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C3C" w:rsidRDefault="007F6C3C" w:rsidP="007F6C3C">
      <w:pPr>
        <w:spacing w:after="0" w:line="36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1. </w:t>
      </w:r>
      <w:r w:rsidRPr="005E5F56">
        <w:rPr>
          <w:rFonts w:ascii="Liberation Serif" w:hAnsi="Liberation Serif" w:cs="Liberation Serif"/>
          <w:b/>
          <w:sz w:val="28"/>
          <w:szCs w:val="28"/>
        </w:rPr>
        <w:t>ПРОВЕДЕНИЕ ЭКСПЕРИМЕНТА</w:t>
      </w:r>
    </w:p>
    <w:p w:rsidR="007F6C3C" w:rsidRDefault="007F6C3C" w:rsidP="007F6C3C">
      <w:pPr>
        <w:spacing w:after="0" w:line="360" w:lineRule="auto"/>
        <w:jc w:val="center"/>
        <w:rPr>
          <w:rFonts w:ascii="Liberation Serif" w:hAnsi="Liberation Serif" w:cs="Liberation Serif"/>
          <w:b/>
          <w:sz w:val="28"/>
          <w:szCs w:val="28"/>
        </w:rPr>
      </w:pPr>
    </w:p>
    <w:p w:rsidR="007F6C3C" w:rsidRPr="00FB6A4C" w:rsidRDefault="007F6C3C" w:rsidP="007F6C3C">
      <w:pPr>
        <w:spacing w:after="0" w:line="360" w:lineRule="auto"/>
        <w:ind w:firstLine="709"/>
        <w:jc w:val="both"/>
        <w:rPr>
          <w:rFonts w:ascii="Liberation Serif" w:hAnsi="Liberation Serif" w:cs="Liberation Serif"/>
          <w:b/>
          <w:sz w:val="28"/>
          <w:szCs w:val="28"/>
        </w:rPr>
      </w:pPr>
      <w:r w:rsidRPr="00FB6A4C">
        <w:rPr>
          <w:rFonts w:ascii="Liberation Serif" w:hAnsi="Liberation Serif" w:cs="Liberation Serif"/>
          <w:b/>
          <w:sz w:val="28"/>
          <w:szCs w:val="28"/>
        </w:rPr>
        <w:t>1.1. Классификация экспериментов</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эмпирическом исследовании явлений и процессов окружающего нас материального мира используют следующие методы:</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наблюдение,</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сравнение,</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измерение, </w:t>
      </w:r>
    </w:p>
    <w:p w:rsidR="007F6C3C" w:rsidRPr="00612D38" w:rsidRDefault="007F6C3C" w:rsidP="007F6C3C">
      <w:pPr>
        <w:spacing w:after="0" w:line="360" w:lineRule="auto"/>
        <w:ind w:firstLine="709"/>
        <w:jc w:val="both"/>
        <w:rPr>
          <w:rFonts w:ascii="Liberation Serif" w:hAnsi="Liberation Serif" w:cs="Liberation Serif"/>
          <w:sz w:val="28"/>
          <w:szCs w:val="28"/>
        </w:rPr>
      </w:pPr>
      <w:r w:rsidRPr="00612D38">
        <w:rPr>
          <w:rFonts w:ascii="Liberation Serif" w:hAnsi="Liberation Serif" w:cs="Liberation Serif"/>
          <w:sz w:val="28"/>
          <w:szCs w:val="28"/>
        </w:rPr>
        <w:t>- эксперимент.</w:t>
      </w:r>
    </w:p>
    <w:p w:rsidR="007F6C3C" w:rsidRPr="00F24453" w:rsidRDefault="007F6C3C" w:rsidP="007F6C3C">
      <w:pPr>
        <w:spacing w:after="0" w:line="360" w:lineRule="auto"/>
        <w:ind w:firstLine="709"/>
        <w:jc w:val="both"/>
        <w:rPr>
          <w:rFonts w:ascii="Liberation Serif" w:hAnsi="Liberation Serif" w:cs="Liberation Serif"/>
          <w:sz w:val="28"/>
          <w:szCs w:val="28"/>
        </w:rPr>
      </w:pPr>
      <w:proofErr w:type="gramStart"/>
      <w:r>
        <w:rPr>
          <w:rFonts w:ascii="Liberation Serif" w:hAnsi="Liberation Serif" w:cs="Liberation Serif"/>
          <w:b/>
          <w:sz w:val="28"/>
          <w:szCs w:val="28"/>
        </w:rPr>
        <w:t>Наблюдение -</w:t>
      </w:r>
      <w:r w:rsidRPr="00F24453">
        <w:rPr>
          <w:rFonts w:ascii="Liberation Serif" w:hAnsi="Liberation Serif" w:cs="Liberation Serif"/>
          <w:b/>
          <w:sz w:val="28"/>
          <w:szCs w:val="28"/>
        </w:rPr>
        <w:t xml:space="preserve"> </w:t>
      </w:r>
      <w:r w:rsidRPr="00F24453">
        <w:rPr>
          <w:rFonts w:ascii="Liberation Serif" w:hAnsi="Liberation Serif" w:cs="Liberation Serif"/>
          <w:sz w:val="28"/>
          <w:szCs w:val="28"/>
        </w:rPr>
        <w:t>это целенаправленное восприятие объекта</w:t>
      </w:r>
      <w:r>
        <w:rPr>
          <w:rFonts w:ascii="Liberation Serif" w:hAnsi="Liberation Serif" w:cs="Liberation Serif"/>
          <w:sz w:val="28"/>
          <w:szCs w:val="28"/>
        </w:rPr>
        <w:t xml:space="preserve"> без активного вмешательство в его поведение</w:t>
      </w:r>
      <w:r w:rsidRPr="00F24453">
        <w:rPr>
          <w:rFonts w:ascii="Liberation Serif" w:hAnsi="Liberation Serif" w:cs="Liberation Serif"/>
          <w:sz w:val="28"/>
          <w:szCs w:val="28"/>
        </w:rPr>
        <w:t>, обусловленное задачей деятельности.</w:t>
      </w:r>
      <w:proofErr w:type="gramEnd"/>
      <w:r w:rsidRPr="00F24453">
        <w:rPr>
          <w:rFonts w:ascii="Liberation Serif" w:hAnsi="Liberation Serif" w:cs="Liberation Serif"/>
          <w:sz w:val="28"/>
          <w:szCs w:val="28"/>
        </w:rPr>
        <w:t xml:space="preserve"> Основн</w:t>
      </w:r>
      <w:r>
        <w:rPr>
          <w:rFonts w:ascii="Liberation Serif" w:hAnsi="Liberation Serif" w:cs="Liberation Serif"/>
          <w:sz w:val="28"/>
          <w:szCs w:val="28"/>
        </w:rPr>
        <w:t>ым</w:t>
      </w:r>
      <w:r w:rsidRPr="00F24453">
        <w:rPr>
          <w:rFonts w:ascii="Liberation Serif" w:hAnsi="Liberation Serif" w:cs="Liberation Serif"/>
          <w:sz w:val="28"/>
          <w:szCs w:val="28"/>
        </w:rPr>
        <w:t xml:space="preserve"> условие</w:t>
      </w:r>
      <w:r>
        <w:rPr>
          <w:rFonts w:ascii="Liberation Serif" w:hAnsi="Liberation Serif" w:cs="Liberation Serif"/>
          <w:sz w:val="28"/>
          <w:szCs w:val="28"/>
        </w:rPr>
        <w:t>м</w:t>
      </w:r>
      <w:r w:rsidRPr="00F24453">
        <w:rPr>
          <w:rFonts w:ascii="Liberation Serif" w:hAnsi="Liberation Serif" w:cs="Liberation Serif"/>
          <w:sz w:val="28"/>
          <w:szCs w:val="28"/>
        </w:rPr>
        <w:t xml:space="preserve"> научного наблюдения </w:t>
      </w:r>
      <w:r>
        <w:rPr>
          <w:rFonts w:ascii="Liberation Serif" w:hAnsi="Liberation Serif" w:cs="Liberation Serif"/>
          <w:sz w:val="28"/>
          <w:szCs w:val="28"/>
        </w:rPr>
        <w:t>является</w:t>
      </w:r>
      <w:r w:rsidRPr="00F24453">
        <w:rPr>
          <w:rFonts w:ascii="Liberation Serif" w:hAnsi="Liberation Serif" w:cs="Liberation Serif"/>
          <w:sz w:val="28"/>
          <w:szCs w:val="28"/>
        </w:rPr>
        <w:t xml:space="preserve"> объективность, т.е. возможность контроля путем либо повторного наблюдения, либо применения других методов исследован</w:t>
      </w:r>
      <w:r>
        <w:rPr>
          <w:rFonts w:ascii="Liberation Serif" w:hAnsi="Liberation Serif" w:cs="Liberation Serif"/>
          <w:sz w:val="28"/>
          <w:szCs w:val="28"/>
        </w:rPr>
        <w:t>ия (например, эксперимента)</w:t>
      </w:r>
      <w:r w:rsidRPr="00F24453">
        <w:rPr>
          <w:rFonts w:ascii="Liberation Serif" w:hAnsi="Liberation Serif" w:cs="Liberation Serif"/>
          <w:sz w:val="28"/>
          <w:szCs w:val="28"/>
        </w:rPr>
        <w:t>. Это наиболее элементарный метод, один из множества других эмпирических методов.</w:t>
      </w:r>
      <w:r>
        <w:rPr>
          <w:rFonts w:ascii="Liberation Serif" w:hAnsi="Liberation Serif" w:cs="Liberation Serif"/>
          <w:sz w:val="28"/>
          <w:szCs w:val="28"/>
        </w:rPr>
        <w:t xml:space="preserve"> С этого метода начинается познание мира родившимся ребенком. Основными элементами наблюдения для него являются слух, зрение.</w:t>
      </w:r>
    </w:p>
    <w:p w:rsidR="007F6C3C" w:rsidRDefault="007F6C3C" w:rsidP="007F6C3C">
      <w:pPr>
        <w:spacing w:after="0" w:line="360" w:lineRule="auto"/>
        <w:ind w:firstLine="709"/>
        <w:jc w:val="both"/>
        <w:rPr>
          <w:rFonts w:ascii="Liberation Serif" w:hAnsi="Liberation Serif" w:cs="Liberation Serif"/>
          <w:sz w:val="28"/>
          <w:szCs w:val="28"/>
        </w:rPr>
      </w:pPr>
      <w:r w:rsidRPr="00612D38">
        <w:rPr>
          <w:rFonts w:ascii="Liberation Serif" w:hAnsi="Liberation Serif" w:cs="Liberation Serif"/>
          <w:b/>
          <w:sz w:val="28"/>
          <w:szCs w:val="28"/>
        </w:rPr>
        <w:t>Сравнение</w:t>
      </w:r>
      <w:r w:rsidRPr="00612D38">
        <w:rPr>
          <w:rFonts w:ascii="Liberation Serif" w:hAnsi="Liberation Serif" w:cs="Liberation Serif"/>
          <w:sz w:val="28"/>
          <w:szCs w:val="28"/>
        </w:rPr>
        <w:t xml:space="preserve"> - это соотношение м</w:t>
      </w:r>
      <w:r>
        <w:rPr>
          <w:rFonts w:ascii="Liberation Serif" w:hAnsi="Liberation Serif" w:cs="Liberation Serif"/>
          <w:sz w:val="28"/>
          <w:szCs w:val="28"/>
        </w:rPr>
        <w:t>ежду двумя количественными характеристиками</w:t>
      </w:r>
      <w:proofErr w:type="gramStart"/>
      <w:r>
        <w:rPr>
          <w:rFonts w:ascii="Liberation Serif" w:hAnsi="Liberation Serif" w:cs="Liberation Serif"/>
          <w:sz w:val="28"/>
          <w:szCs w:val="28"/>
        </w:rPr>
        <w:t xml:space="preserve"> </w:t>
      </w:r>
      <w:r w:rsidRPr="00FB0B6A">
        <w:rPr>
          <w:rFonts w:ascii="Liberation Serif" w:hAnsi="Liberation Serif" w:cs="Liberation Serif"/>
          <w:i/>
          <w:sz w:val="28"/>
          <w:szCs w:val="28"/>
        </w:rPr>
        <w:t>А</w:t>
      </w:r>
      <w:proofErr w:type="gramEnd"/>
      <w:r>
        <w:rPr>
          <w:rFonts w:ascii="Liberation Serif" w:hAnsi="Liberation Serif" w:cs="Liberation Serif"/>
          <w:sz w:val="28"/>
          <w:szCs w:val="28"/>
        </w:rPr>
        <w:t xml:space="preserve"> и </w:t>
      </w:r>
      <w:r w:rsidRPr="00FB0B6A">
        <w:rPr>
          <w:rFonts w:ascii="Liberation Serif" w:hAnsi="Liberation Serif" w:cs="Liberation Serif"/>
          <w:i/>
          <w:sz w:val="28"/>
          <w:szCs w:val="28"/>
        </w:rPr>
        <w:t>В</w:t>
      </w:r>
      <w:r>
        <w:rPr>
          <w:rFonts w:ascii="Liberation Serif" w:hAnsi="Liberation Serif" w:cs="Liberation Serif"/>
          <w:sz w:val="28"/>
          <w:szCs w:val="28"/>
        </w:rPr>
        <w:t xml:space="preserve"> одного и того же объекта (длина, ширина,</w:t>
      </w:r>
      <w:r w:rsidRPr="00A26A20">
        <w:rPr>
          <w:rFonts w:ascii="Liberation Serif" w:hAnsi="Liberation Serif" w:cs="Liberation Serif"/>
          <w:sz w:val="28"/>
          <w:szCs w:val="28"/>
        </w:rPr>
        <w:t xml:space="preserve"> </w:t>
      </w:r>
      <w:r>
        <w:rPr>
          <w:rFonts w:ascii="Liberation Serif" w:hAnsi="Liberation Serif" w:cs="Liberation Serif"/>
          <w:sz w:val="28"/>
          <w:szCs w:val="28"/>
        </w:rPr>
        <w:t>высота) или между однотипными характеристиками А</w:t>
      </w:r>
      <w:r>
        <w:rPr>
          <w:rFonts w:ascii="Liberation Serif" w:hAnsi="Liberation Serif" w:cs="Liberation Serif"/>
          <w:sz w:val="28"/>
          <w:szCs w:val="28"/>
          <w:vertAlign w:val="subscript"/>
        </w:rPr>
        <w:t>1</w:t>
      </w:r>
      <w:r>
        <w:rPr>
          <w:rFonts w:ascii="Liberation Serif" w:hAnsi="Liberation Serif" w:cs="Liberation Serif"/>
          <w:sz w:val="28"/>
          <w:szCs w:val="28"/>
        </w:rPr>
        <w:t xml:space="preserve"> и А</w:t>
      </w:r>
      <w:r w:rsidRPr="00D76F17">
        <w:rPr>
          <w:rFonts w:ascii="Liberation Serif" w:hAnsi="Liberation Serif" w:cs="Liberation Serif"/>
          <w:sz w:val="28"/>
          <w:szCs w:val="28"/>
          <w:vertAlign w:val="subscript"/>
        </w:rPr>
        <w:t>2</w:t>
      </w:r>
      <w:r>
        <w:rPr>
          <w:rFonts w:ascii="Liberation Serif" w:hAnsi="Liberation Serif" w:cs="Liberation Serif"/>
          <w:sz w:val="28"/>
          <w:szCs w:val="28"/>
        </w:rPr>
        <w:t xml:space="preserve"> разных объектов (масса, объем). Варианты сравнения известны вам со школы: </w:t>
      </w:r>
      <w:r w:rsidRPr="00FB0B6A">
        <w:rPr>
          <w:rFonts w:ascii="Liberation Serif" w:hAnsi="Liberation Serif" w:cs="Liberation Serif"/>
          <w:i/>
          <w:sz w:val="28"/>
          <w:szCs w:val="28"/>
          <w:lang w:val="en-US"/>
        </w:rPr>
        <w:t>A</w:t>
      </w:r>
      <w:r w:rsidRPr="00D76F17">
        <w:rPr>
          <w:rFonts w:ascii="Liberation Serif" w:hAnsi="Liberation Serif" w:cs="Liberation Serif"/>
          <w:sz w:val="28"/>
          <w:szCs w:val="28"/>
        </w:rPr>
        <w:t xml:space="preserve"> &gt; </w:t>
      </w:r>
      <w:r w:rsidRPr="00FB0B6A">
        <w:rPr>
          <w:rFonts w:ascii="Liberation Serif" w:hAnsi="Liberation Serif" w:cs="Liberation Serif"/>
          <w:i/>
          <w:sz w:val="28"/>
          <w:szCs w:val="28"/>
          <w:lang w:val="en-US"/>
        </w:rPr>
        <w:t>B</w:t>
      </w:r>
      <w:r w:rsidRPr="00D76F17">
        <w:rPr>
          <w:rFonts w:ascii="Liberation Serif" w:hAnsi="Liberation Serif" w:cs="Liberation Serif"/>
          <w:sz w:val="28"/>
          <w:szCs w:val="28"/>
        </w:rPr>
        <w:t xml:space="preserve">, </w:t>
      </w:r>
      <w:r w:rsidRPr="00FB0B6A">
        <w:rPr>
          <w:rFonts w:ascii="Liberation Serif" w:hAnsi="Liberation Serif" w:cs="Liberation Serif"/>
          <w:i/>
          <w:sz w:val="28"/>
          <w:szCs w:val="28"/>
          <w:lang w:val="en-US"/>
        </w:rPr>
        <w:t>A</w:t>
      </w:r>
      <w:r w:rsidRPr="00FB0B6A">
        <w:rPr>
          <w:rFonts w:ascii="Liberation Serif" w:hAnsi="Liberation Serif" w:cs="Liberation Serif"/>
          <w:i/>
          <w:sz w:val="28"/>
          <w:szCs w:val="28"/>
        </w:rPr>
        <w:t xml:space="preserve"> &lt; </w:t>
      </w:r>
      <w:r w:rsidRPr="00FB0B6A">
        <w:rPr>
          <w:rFonts w:ascii="Liberation Serif" w:hAnsi="Liberation Serif" w:cs="Liberation Serif"/>
          <w:i/>
          <w:sz w:val="28"/>
          <w:szCs w:val="28"/>
          <w:lang w:val="en-US"/>
        </w:rPr>
        <w:t>B</w:t>
      </w:r>
      <w:r w:rsidRPr="00FB0B6A">
        <w:rPr>
          <w:rFonts w:ascii="Liberation Serif" w:hAnsi="Liberation Serif" w:cs="Liberation Serif"/>
          <w:i/>
          <w:sz w:val="28"/>
          <w:szCs w:val="28"/>
        </w:rPr>
        <w:t xml:space="preserve">, </w:t>
      </w:r>
      <w:r w:rsidRPr="00FB0B6A">
        <w:rPr>
          <w:rFonts w:ascii="Liberation Serif" w:hAnsi="Liberation Serif" w:cs="Liberation Serif"/>
          <w:i/>
          <w:sz w:val="28"/>
          <w:szCs w:val="28"/>
          <w:lang w:val="en-US"/>
        </w:rPr>
        <w:t>A</w:t>
      </w:r>
      <w:r w:rsidRPr="00FB0B6A">
        <w:rPr>
          <w:rFonts w:ascii="Liberation Serif" w:hAnsi="Liberation Serif" w:cs="Liberation Serif"/>
          <w:i/>
          <w:sz w:val="28"/>
          <w:szCs w:val="28"/>
        </w:rPr>
        <w:t xml:space="preserve"> = </w:t>
      </w:r>
      <w:r w:rsidRPr="00FB0B6A">
        <w:rPr>
          <w:rFonts w:ascii="Liberation Serif" w:hAnsi="Liberation Serif" w:cs="Liberation Serif"/>
          <w:i/>
          <w:sz w:val="28"/>
          <w:szCs w:val="28"/>
          <w:lang w:val="en-US"/>
        </w:rPr>
        <w:t>B</w:t>
      </w:r>
      <w:r>
        <w:rPr>
          <w:rFonts w:ascii="Liberation Serif" w:hAnsi="Liberation Serif" w:cs="Liberation Serif"/>
          <w:sz w:val="28"/>
          <w:szCs w:val="28"/>
        </w:rPr>
        <w:t>.</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математике в теории чисел и в областях техники, использующих элементы этой теории, имеется специфический вид сравнения, которое применяют к целым числам </w:t>
      </w:r>
      <w:r w:rsidRPr="00FB0B6A">
        <w:rPr>
          <w:rFonts w:ascii="Liberation Serif" w:hAnsi="Liberation Serif" w:cs="Liberation Serif"/>
          <w:i/>
          <w:sz w:val="28"/>
          <w:szCs w:val="28"/>
        </w:rPr>
        <w:t>а</w:t>
      </w:r>
      <w:r>
        <w:rPr>
          <w:rFonts w:ascii="Liberation Serif" w:hAnsi="Liberation Serif" w:cs="Liberation Serif"/>
          <w:sz w:val="28"/>
          <w:szCs w:val="28"/>
        </w:rPr>
        <w:t xml:space="preserve"> и </w:t>
      </w:r>
      <w:r w:rsidRPr="00FB0B6A">
        <w:rPr>
          <w:rFonts w:ascii="Liberation Serif" w:hAnsi="Liberation Serif" w:cs="Liberation Serif"/>
          <w:i/>
          <w:sz w:val="28"/>
          <w:szCs w:val="28"/>
          <w:lang w:val="en-US"/>
        </w:rPr>
        <w:t>b</w:t>
      </w:r>
      <w:r>
        <w:rPr>
          <w:rFonts w:ascii="Liberation Serif" w:hAnsi="Liberation Serif" w:cs="Liberation Serif"/>
          <w:sz w:val="28"/>
          <w:szCs w:val="28"/>
        </w:rPr>
        <w:t xml:space="preserve">. Эти числа сравнивают с третьим целым числом </w:t>
      </w:r>
      <w:r w:rsidRPr="00FB0B6A">
        <w:rPr>
          <w:rFonts w:ascii="Liberation Serif" w:hAnsi="Liberation Serif" w:cs="Liberation Serif"/>
          <w:i/>
          <w:sz w:val="28"/>
          <w:szCs w:val="28"/>
        </w:rPr>
        <w:t>М</w:t>
      </w:r>
      <w:r>
        <w:rPr>
          <w:rFonts w:ascii="Liberation Serif" w:hAnsi="Liberation Serif" w:cs="Liberation Serif"/>
          <w:sz w:val="28"/>
          <w:szCs w:val="28"/>
        </w:rPr>
        <w:t xml:space="preserve">, которое называют модулем. Числа </w:t>
      </w:r>
      <w:r w:rsidRPr="00FB0B6A">
        <w:rPr>
          <w:rFonts w:ascii="Liberation Serif" w:hAnsi="Liberation Serif" w:cs="Liberation Serif"/>
          <w:i/>
          <w:sz w:val="28"/>
          <w:szCs w:val="28"/>
        </w:rPr>
        <w:t>а</w:t>
      </w:r>
      <w:r>
        <w:rPr>
          <w:rFonts w:ascii="Liberation Serif" w:hAnsi="Liberation Serif" w:cs="Liberation Serif"/>
          <w:sz w:val="28"/>
          <w:szCs w:val="28"/>
        </w:rPr>
        <w:t xml:space="preserve"> и </w:t>
      </w:r>
      <w:r w:rsidRPr="00FB0B6A">
        <w:rPr>
          <w:rFonts w:ascii="Liberation Serif" w:hAnsi="Liberation Serif" w:cs="Liberation Serif"/>
          <w:i/>
          <w:sz w:val="28"/>
          <w:szCs w:val="28"/>
        </w:rPr>
        <w:t>b</w:t>
      </w:r>
      <w:r>
        <w:rPr>
          <w:rFonts w:ascii="Liberation Serif" w:hAnsi="Liberation Serif" w:cs="Liberation Serif"/>
          <w:sz w:val="28"/>
          <w:szCs w:val="28"/>
        </w:rPr>
        <w:t xml:space="preserve"> сравнимы между собой по модулю </w:t>
      </w:r>
      <w:r w:rsidRPr="00FB0B6A">
        <w:rPr>
          <w:rFonts w:ascii="Liberation Serif" w:hAnsi="Liberation Serif" w:cs="Liberation Serif"/>
          <w:i/>
          <w:sz w:val="28"/>
          <w:szCs w:val="28"/>
        </w:rPr>
        <w:t>М</w:t>
      </w:r>
      <w:r w:rsidRPr="00612D38">
        <w:rPr>
          <w:rFonts w:ascii="Liberation Serif" w:hAnsi="Liberation Serif" w:cs="Liberation Serif"/>
          <w:sz w:val="28"/>
          <w:szCs w:val="28"/>
        </w:rPr>
        <w:t xml:space="preserve">, </w:t>
      </w:r>
      <w:r>
        <w:rPr>
          <w:rFonts w:ascii="Liberation Serif" w:hAnsi="Liberation Serif" w:cs="Liberation Serif"/>
          <w:sz w:val="28"/>
          <w:szCs w:val="28"/>
        </w:rPr>
        <w:t>если</w:t>
      </w:r>
      <w:r w:rsidRPr="00612D38">
        <w:rPr>
          <w:rFonts w:ascii="Liberation Serif" w:hAnsi="Liberation Serif" w:cs="Liberation Serif"/>
          <w:sz w:val="28"/>
          <w:szCs w:val="28"/>
        </w:rPr>
        <w:t xml:space="preserve"> разность (</w:t>
      </w:r>
      <w:r w:rsidRPr="00FB0B6A">
        <w:rPr>
          <w:rFonts w:ascii="Liberation Serif" w:hAnsi="Liberation Serif" w:cs="Liberation Serif"/>
          <w:i/>
          <w:sz w:val="28"/>
          <w:szCs w:val="28"/>
        </w:rPr>
        <w:t>а</w:t>
      </w:r>
      <w:r>
        <w:rPr>
          <w:rFonts w:ascii="Liberation Serif" w:hAnsi="Liberation Serif" w:cs="Liberation Serif"/>
          <w:sz w:val="28"/>
          <w:szCs w:val="28"/>
        </w:rPr>
        <w:t xml:space="preserve"> – </w:t>
      </w:r>
      <w:r w:rsidRPr="00FB0B6A">
        <w:rPr>
          <w:rFonts w:ascii="Liberation Serif" w:hAnsi="Liberation Serif" w:cs="Liberation Serif"/>
          <w:i/>
          <w:sz w:val="28"/>
          <w:szCs w:val="28"/>
        </w:rPr>
        <w:t>b</w:t>
      </w:r>
      <w:r w:rsidRPr="00612D38">
        <w:rPr>
          <w:rFonts w:ascii="Liberation Serif" w:hAnsi="Liberation Serif" w:cs="Liberation Serif"/>
          <w:sz w:val="28"/>
          <w:szCs w:val="28"/>
        </w:rPr>
        <w:t xml:space="preserve">) этих чисел делится на заданное целое число </w:t>
      </w:r>
      <w:r w:rsidRPr="00FB0B6A">
        <w:rPr>
          <w:rFonts w:ascii="Liberation Serif" w:hAnsi="Liberation Serif" w:cs="Liberation Serif"/>
          <w:i/>
          <w:sz w:val="28"/>
          <w:szCs w:val="28"/>
        </w:rPr>
        <w:t>М</w:t>
      </w:r>
      <w:r>
        <w:rPr>
          <w:rFonts w:ascii="Liberation Serif" w:hAnsi="Liberation Serif" w:cs="Liberation Serif"/>
          <w:sz w:val="28"/>
          <w:szCs w:val="28"/>
        </w:rPr>
        <w:t xml:space="preserve"> без остатка. Записывается это следующим образом:</w:t>
      </w:r>
      <w:r w:rsidRPr="00612D38">
        <w:rPr>
          <w:rFonts w:ascii="Liberation Serif" w:hAnsi="Liberation Serif" w:cs="Liberation Serif"/>
          <w:sz w:val="28"/>
          <w:szCs w:val="28"/>
        </w:rPr>
        <w:t xml:space="preserve"> </w:t>
      </w:r>
      <w:r w:rsidRPr="00D76F17">
        <w:rPr>
          <w:rFonts w:ascii="Liberation Serif" w:hAnsi="Liberation Serif" w:cs="Liberation Serif"/>
          <w:position w:val="-14"/>
          <w:sz w:val="28"/>
          <w:szCs w:val="28"/>
        </w:rPr>
        <w:object w:dxaOrig="16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2pt" o:ole="">
            <v:imagedata r:id="rId6" o:title=""/>
          </v:shape>
          <o:OLEObject Type="Embed" ProgID="Equation.DSMT4" ShapeID="_x0000_i1025" DrawAspect="Content" ObjectID="_1831020680" r:id="rId7"/>
        </w:object>
      </w:r>
      <w:r>
        <w:rPr>
          <w:rFonts w:ascii="Liberation Serif" w:hAnsi="Liberation Serif" w:cs="Liberation Serif"/>
          <w:sz w:val="28"/>
          <w:szCs w:val="28"/>
        </w:rPr>
        <w:t xml:space="preserve">. </w:t>
      </w:r>
    </w:p>
    <w:p w:rsidR="007F6C3C" w:rsidRPr="007A32C3"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Например, </w:t>
      </w:r>
      <w:r w:rsidRPr="007A32C3">
        <w:rPr>
          <w:rFonts w:ascii="Liberation Serif" w:hAnsi="Liberation Serif" w:cs="Liberation Serif"/>
          <w:i/>
          <w:sz w:val="28"/>
          <w:szCs w:val="28"/>
        </w:rPr>
        <w:t>М</w:t>
      </w:r>
      <w:r>
        <w:rPr>
          <w:rFonts w:ascii="Liberation Serif" w:hAnsi="Liberation Serif" w:cs="Liberation Serif"/>
          <w:sz w:val="28"/>
          <w:szCs w:val="28"/>
        </w:rPr>
        <w:t xml:space="preserve">=10, </w:t>
      </w:r>
      <w:r w:rsidRPr="007A32C3">
        <w:rPr>
          <w:rFonts w:ascii="Liberation Serif" w:hAnsi="Liberation Serif" w:cs="Liberation Serif"/>
          <w:i/>
          <w:sz w:val="28"/>
          <w:szCs w:val="28"/>
        </w:rPr>
        <w:t>а</w:t>
      </w:r>
      <w:r>
        <w:rPr>
          <w:rFonts w:ascii="Liberation Serif" w:hAnsi="Liberation Serif" w:cs="Liberation Serif"/>
          <w:sz w:val="28"/>
          <w:szCs w:val="28"/>
        </w:rPr>
        <w:t xml:space="preserve"> = 4, </w:t>
      </w:r>
      <w:r w:rsidRPr="007A32C3">
        <w:rPr>
          <w:rFonts w:ascii="Liberation Serif" w:hAnsi="Liberation Serif" w:cs="Liberation Serif"/>
          <w:i/>
          <w:sz w:val="28"/>
          <w:szCs w:val="28"/>
          <w:lang w:val="en-US"/>
        </w:rPr>
        <w:t>b</w:t>
      </w:r>
      <w:r>
        <w:rPr>
          <w:rFonts w:ascii="Liberation Serif" w:hAnsi="Liberation Serif" w:cs="Liberation Serif"/>
          <w:sz w:val="28"/>
          <w:szCs w:val="28"/>
        </w:rPr>
        <w:t>= – 6.</w:t>
      </w:r>
      <w:r w:rsidRPr="007A32C3">
        <w:rPr>
          <w:rFonts w:ascii="Liberation Serif" w:hAnsi="Liberation Serif" w:cs="Liberation Serif"/>
          <w:sz w:val="28"/>
          <w:szCs w:val="28"/>
        </w:rPr>
        <w:t xml:space="preserve"> </w:t>
      </w:r>
      <w:r>
        <w:rPr>
          <w:rFonts w:ascii="Liberation Serif" w:hAnsi="Liberation Serif" w:cs="Liberation Serif"/>
          <w:sz w:val="28"/>
          <w:szCs w:val="28"/>
        </w:rPr>
        <w:t xml:space="preserve">Тогда </w:t>
      </w:r>
      <w:r w:rsidRPr="007A32C3">
        <w:rPr>
          <w:rFonts w:ascii="Liberation Serif" w:hAnsi="Liberation Serif" w:cs="Liberation Serif"/>
          <w:sz w:val="28"/>
          <w:szCs w:val="28"/>
        </w:rPr>
        <w:t>[</w:t>
      </w:r>
      <w:r>
        <w:rPr>
          <w:rFonts w:ascii="Liberation Serif" w:hAnsi="Liberation Serif" w:cs="Liberation Serif"/>
          <w:sz w:val="28"/>
          <w:szCs w:val="28"/>
          <w:lang w:val="en-US"/>
        </w:rPr>
        <w:t>a</w:t>
      </w:r>
      <w:r w:rsidRPr="007A32C3">
        <w:rPr>
          <w:rFonts w:ascii="Liberation Serif" w:hAnsi="Liberation Serif" w:cs="Liberation Serif"/>
          <w:sz w:val="28"/>
          <w:szCs w:val="28"/>
        </w:rPr>
        <w:t xml:space="preserve"> </w:t>
      </w:r>
      <w:r>
        <w:rPr>
          <w:rFonts w:ascii="Liberation Serif" w:hAnsi="Liberation Serif" w:cs="Liberation Serif"/>
          <w:sz w:val="28"/>
          <w:szCs w:val="28"/>
        </w:rPr>
        <w:t>–</w:t>
      </w:r>
      <w:r w:rsidRPr="007A32C3">
        <w:rPr>
          <w:rFonts w:ascii="Liberation Serif" w:hAnsi="Liberation Serif" w:cs="Liberation Serif"/>
          <w:sz w:val="28"/>
          <w:szCs w:val="28"/>
        </w:rPr>
        <w:t xml:space="preserve"> (</w:t>
      </w:r>
      <w:r>
        <w:rPr>
          <w:rFonts w:ascii="Liberation Serif" w:hAnsi="Liberation Serif" w:cs="Liberation Serif"/>
          <w:sz w:val="28"/>
          <w:szCs w:val="28"/>
        </w:rPr>
        <w:t>–</w:t>
      </w:r>
      <w:r>
        <w:rPr>
          <w:rFonts w:ascii="Liberation Serif" w:hAnsi="Liberation Serif" w:cs="Liberation Serif"/>
          <w:sz w:val="28"/>
          <w:szCs w:val="28"/>
          <w:lang w:val="en-US"/>
        </w:rPr>
        <w:t>b</w:t>
      </w:r>
      <w:r w:rsidRPr="007A32C3">
        <w:rPr>
          <w:rFonts w:ascii="Liberation Serif" w:hAnsi="Liberation Serif" w:cs="Liberation Serif"/>
          <w:sz w:val="28"/>
          <w:szCs w:val="28"/>
        </w:rPr>
        <w:t>)]/10 = 0</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числа </w:t>
      </w:r>
      <w:r w:rsidRPr="00FB0B6A">
        <w:rPr>
          <w:rFonts w:ascii="Liberation Serif" w:hAnsi="Liberation Serif" w:cs="Liberation Serif"/>
          <w:i/>
          <w:sz w:val="28"/>
          <w:szCs w:val="28"/>
        </w:rPr>
        <w:t>а</w:t>
      </w:r>
      <w:r>
        <w:rPr>
          <w:rFonts w:ascii="Liberation Serif" w:hAnsi="Liberation Serif" w:cs="Liberation Serif"/>
          <w:sz w:val="28"/>
          <w:szCs w:val="28"/>
        </w:rPr>
        <w:t xml:space="preserve"> и </w:t>
      </w:r>
      <w:r w:rsidRPr="00FB0B6A">
        <w:rPr>
          <w:rFonts w:ascii="Liberation Serif" w:hAnsi="Liberation Serif" w:cs="Liberation Serif"/>
          <w:i/>
          <w:sz w:val="28"/>
          <w:szCs w:val="28"/>
          <w:lang w:val="en-US"/>
        </w:rPr>
        <w:t>b</w:t>
      </w:r>
      <w:r>
        <w:rPr>
          <w:rFonts w:ascii="Liberation Serif" w:hAnsi="Liberation Serif" w:cs="Liberation Serif"/>
          <w:sz w:val="28"/>
          <w:szCs w:val="28"/>
        </w:rPr>
        <w:t xml:space="preserve"> положительные, то они сравнимы между собой по модулю М, если при делении каждого числа на </w:t>
      </w:r>
      <w:r w:rsidRPr="00FB0B6A">
        <w:rPr>
          <w:rFonts w:ascii="Liberation Serif" w:hAnsi="Liberation Serif" w:cs="Liberation Serif"/>
          <w:i/>
          <w:sz w:val="28"/>
          <w:szCs w:val="28"/>
        </w:rPr>
        <w:t>М</w:t>
      </w:r>
      <w:r>
        <w:rPr>
          <w:rFonts w:ascii="Liberation Serif" w:hAnsi="Liberation Serif" w:cs="Liberation Serif"/>
          <w:sz w:val="28"/>
          <w:szCs w:val="28"/>
        </w:rPr>
        <w:t xml:space="preserve"> получается один и то же </w:t>
      </w:r>
      <w:r>
        <w:rPr>
          <w:rFonts w:ascii="Liberation Serif" w:hAnsi="Liberation Serif" w:cs="Liberation Serif"/>
          <w:sz w:val="28"/>
          <w:szCs w:val="28"/>
        </w:rPr>
        <w:lastRenderedPageBreak/>
        <w:t>остаток. Например, числа 1, 11, 21</w:t>
      </w:r>
      <w:r w:rsidRPr="007A32C3">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lang w:val="en-US"/>
        </w:rPr>
        <w:t>k</w:t>
      </w:r>
      <w:r w:rsidRPr="007A32C3">
        <w:rPr>
          <w:rFonts w:ascii="Liberation Serif" w:hAnsi="Liberation Serif" w:cs="Liberation Serif"/>
          <w:sz w:val="28"/>
          <w:szCs w:val="28"/>
        </w:rPr>
        <w:t xml:space="preserve">*10)+1 </w:t>
      </w:r>
      <w:r>
        <w:rPr>
          <w:rFonts w:ascii="Liberation Serif" w:hAnsi="Liberation Serif" w:cs="Liberation Serif"/>
          <w:sz w:val="28"/>
          <w:szCs w:val="28"/>
        </w:rPr>
        <w:t>при делении на</w:t>
      </w:r>
      <w:r w:rsidRPr="007A32C3">
        <w:rPr>
          <w:rFonts w:ascii="Liberation Serif" w:hAnsi="Liberation Serif" w:cs="Liberation Serif"/>
          <w:sz w:val="28"/>
          <w:szCs w:val="28"/>
        </w:rPr>
        <w:t xml:space="preserve"> 10 </w:t>
      </w:r>
      <w:r>
        <w:rPr>
          <w:rFonts w:ascii="Liberation Serif" w:hAnsi="Liberation Serif" w:cs="Liberation Serif"/>
          <w:sz w:val="28"/>
          <w:szCs w:val="28"/>
        </w:rPr>
        <w:t>дают один и тот же остаток</w:t>
      </w:r>
      <w:r w:rsidRPr="007A32C3">
        <w:rPr>
          <w:rFonts w:ascii="Liberation Serif" w:hAnsi="Liberation Serif" w:cs="Liberation Serif"/>
          <w:sz w:val="28"/>
          <w:szCs w:val="28"/>
        </w:rPr>
        <w:t xml:space="preserve"> 1</w:t>
      </w:r>
      <w:r>
        <w:rPr>
          <w:rFonts w:ascii="Liberation Serif" w:hAnsi="Liberation Serif" w:cs="Liberation Serif"/>
          <w:sz w:val="28"/>
          <w:szCs w:val="28"/>
        </w:rPr>
        <w:t>, значит, все эти числа сравнимы по модулю 10.</w:t>
      </w:r>
    </w:p>
    <w:p w:rsidR="007F6C3C" w:rsidRDefault="007F6C3C" w:rsidP="007F6C3C">
      <w:pPr>
        <w:spacing w:after="0" w:line="360" w:lineRule="auto"/>
        <w:ind w:firstLine="709"/>
        <w:jc w:val="both"/>
        <w:rPr>
          <w:rFonts w:ascii="Liberation Serif" w:hAnsi="Liberation Serif" w:cs="Liberation Serif"/>
          <w:sz w:val="28"/>
          <w:szCs w:val="28"/>
        </w:rPr>
      </w:pPr>
      <w:r w:rsidRPr="0071330E">
        <w:rPr>
          <w:rFonts w:ascii="Liberation Serif" w:hAnsi="Liberation Serif" w:cs="Liberation Serif"/>
          <w:b/>
          <w:sz w:val="28"/>
          <w:szCs w:val="28"/>
        </w:rPr>
        <w:t>Измерение</w:t>
      </w:r>
      <w:r w:rsidRPr="0071330E">
        <w:rPr>
          <w:rFonts w:ascii="Liberation Serif" w:hAnsi="Liberation Serif" w:cs="Liberation Serif"/>
          <w:sz w:val="28"/>
          <w:szCs w:val="28"/>
        </w:rPr>
        <w:t xml:space="preserve"> - это прием в познании, с помощью которого осуществляется количественное сравнение величин одного и того же качества. Качественные характеристики объекта, как правило, фиксируются приборами, количественная специфика объекта устанавливается с помощью измерений.</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 научные исследования используют различного рода измерения. Д.И. Менделеев (1834-1907) говорил: «Наука начинается с тех пор, как начинают измерять. Точная наука немыслима без меры».  Именем Д.И. Менделеева назван Всероссийский научно-исследовательский институт (ВНИИМ), который был основан в 1842 г. и назывался в то время «Депо образцовых мер и весов». С 1982 года ученым-хранителем «Депо» был Д.И. Менделеев. По его </w:t>
      </w:r>
      <w:proofErr w:type="spellStart"/>
      <w:r>
        <w:rPr>
          <w:rFonts w:ascii="Liberation Serif" w:hAnsi="Liberation Serif" w:cs="Liberation Serif"/>
          <w:sz w:val="28"/>
          <w:szCs w:val="28"/>
        </w:rPr>
        <w:t>инициадиве</w:t>
      </w:r>
      <w:proofErr w:type="spellEnd"/>
      <w:r>
        <w:rPr>
          <w:rFonts w:ascii="Liberation Serif" w:hAnsi="Liberation Serif" w:cs="Liberation Serif"/>
          <w:sz w:val="28"/>
          <w:szCs w:val="28"/>
        </w:rPr>
        <w:t xml:space="preserve"> в 1993 году «Депо» было преобразовано в «Главную палату мер и весов».</w:t>
      </w:r>
    </w:p>
    <w:p w:rsidR="007F6C3C" w:rsidRDefault="007F6C3C" w:rsidP="007F6C3C">
      <w:pPr>
        <w:spacing w:after="0" w:line="360" w:lineRule="auto"/>
        <w:ind w:firstLine="709"/>
        <w:jc w:val="both"/>
        <w:rPr>
          <w:rFonts w:ascii="Liberation Serif" w:hAnsi="Liberation Serif" w:cs="Liberation Serif"/>
          <w:sz w:val="28"/>
          <w:szCs w:val="28"/>
        </w:rPr>
      </w:pPr>
      <w:r w:rsidRPr="00A26A20">
        <w:rPr>
          <w:rFonts w:ascii="Liberation Serif" w:hAnsi="Liberation Serif" w:cs="Liberation Serif"/>
          <w:b/>
          <w:sz w:val="28"/>
          <w:szCs w:val="28"/>
        </w:rPr>
        <w:t>Эксперимент</w:t>
      </w:r>
      <w:r>
        <w:rPr>
          <w:rFonts w:ascii="Liberation Serif" w:hAnsi="Liberation Serif" w:cs="Liberation Serif"/>
          <w:sz w:val="28"/>
          <w:szCs w:val="28"/>
        </w:rPr>
        <w:t xml:space="preserve"> – </w:t>
      </w:r>
      <w:r w:rsidRPr="005E5F56">
        <w:rPr>
          <w:rFonts w:ascii="Liberation Serif" w:hAnsi="Liberation Serif" w:cs="Liberation Serif"/>
          <w:sz w:val="28"/>
          <w:szCs w:val="28"/>
        </w:rPr>
        <w:t xml:space="preserve">это </w:t>
      </w:r>
      <w:r>
        <w:rPr>
          <w:rFonts w:ascii="Liberation Serif" w:hAnsi="Liberation Serif" w:cs="Liberation Serif"/>
          <w:sz w:val="28"/>
          <w:szCs w:val="28"/>
        </w:rPr>
        <w:t>метод познания</w:t>
      </w:r>
      <w:r w:rsidRPr="005E5F56">
        <w:rPr>
          <w:rFonts w:ascii="Liberation Serif" w:hAnsi="Liberation Serif" w:cs="Liberation Serif"/>
          <w:sz w:val="28"/>
          <w:szCs w:val="28"/>
        </w:rPr>
        <w:t xml:space="preserve"> исследуемого явления в точно учитываемых</w:t>
      </w:r>
      <w:r>
        <w:rPr>
          <w:rFonts w:ascii="Liberation Serif" w:hAnsi="Liberation Serif" w:cs="Liberation Serif"/>
          <w:sz w:val="28"/>
          <w:szCs w:val="28"/>
        </w:rPr>
        <w:t>, контролируемых и управляемых</w:t>
      </w:r>
      <w:r w:rsidRPr="005E5F56">
        <w:rPr>
          <w:rFonts w:ascii="Liberation Serif" w:hAnsi="Liberation Serif" w:cs="Liberation Serif"/>
          <w:sz w:val="28"/>
          <w:szCs w:val="28"/>
        </w:rPr>
        <w:t xml:space="preserve"> условиях</w:t>
      </w:r>
      <w:r>
        <w:rPr>
          <w:rFonts w:ascii="Liberation Serif" w:hAnsi="Liberation Serif" w:cs="Liberation Serif"/>
          <w:sz w:val="28"/>
          <w:szCs w:val="28"/>
        </w:rPr>
        <w:t>. Это</w:t>
      </w:r>
      <w:r w:rsidRPr="005E5F56">
        <w:rPr>
          <w:rFonts w:ascii="Liberation Serif" w:hAnsi="Liberation Serif" w:cs="Liberation Serif"/>
          <w:sz w:val="28"/>
          <w:szCs w:val="28"/>
        </w:rPr>
        <w:t xml:space="preserve"> позволя</w:t>
      </w:r>
      <w:r>
        <w:rPr>
          <w:rFonts w:ascii="Liberation Serif" w:hAnsi="Liberation Serif" w:cs="Liberation Serif"/>
          <w:sz w:val="28"/>
          <w:szCs w:val="28"/>
        </w:rPr>
        <w:t>ет</w:t>
      </w:r>
      <w:r w:rsidRPr="005E5F56">
        <w:rPr>
          <w:rFonts w:ascii="Liberation Serif" w:hAnsi="Liberation Serif" w:cs="Liberation Serif"/>
          <w:sz w:val="28"/>
          <w:szCs w:val="28"/>
        </w:rPr>
        <w:t xml:space="preserve"> следить за ходом явления и многократно воспроизводить его при повторении этих условий. </w:t>
      </w:r>
      <w:r>
        <w:rPr>
          <w:rFonts w:ascii="Liberation Serif" w:hAnsi="Liberation Serif" w:cs="Liberation Serif"/>
          <w:sz w:val="28"/>
          <w:szCs w:val="28"/>
        </w:rPr>
        <w:t>Таким образом</w:t>
      </w:r>
      <w:r w:rsidRPr="005E5F56">
        <w:rPr>
          <w:rFonts w:ascii="Liberation Serif" w:hAnsi="Liberation Serif" w:cs="Liberation Serif"/>
          <w:sz w:val="28"/>
          <w:szCs w:val="28"/>
        </w:rPr>
        <w:t>, это целенаправленное воздействие на объект исследования</w:t>
      </w:r>
      <w:r>
        <w:rPr>
          <w:rFonts w:ascii="Liberation Serif" w:hAnsi="Liberation Serif" w:cs="Liberation Serif"/>
          <w:sz w:val="28"/>
          <w:szCs w:val="28"/>
        </w:rPr>
        <w:t xml:space="preserve"> </w:t>
      </w:r>
      <w:r w:rsidRPr="005E5F56">
        <w:rPr>
          <w:rFonts w:ascii="Liberation Serif" w:hAnsi="Liberation Serif" w:cs="Liberation Serif"/>
          <w:sz w:val="28"/>
          <w:szCs w:val="28"/>
        </w:rPr>
        <w:t>с целью получения достоверной информации.</w:t>
      </w:r>
      <w:r>
        <w:rPr>
          <w:rFonts w:ascii="Liberation Serif" w:hAnsi="Liberation Serif" w:cs="Liberation Serif"/>
          <w:sz w:val="28"/>
          <w:szCs w:val="28"/>
        </w:rPr>
        <w:t xml:space="preserve"> Эксперимент отличается от наблюдения </w:t>
      </w:r>
      <w:r w:rsidRPr="00C567D2">
        <w:rPr>
          <w:rFonts w:ascii="Liberation Serif" w:hAnsi="Liberation Serif" w:cs="Liberation Serif"/>
          <w:b/>
          <w:i/>
          <w:sz w:val="28"/>
          <w:szCs w:val="28"/>
        </w:rPr>
        <w:t>активным взаимодействием</w:t>
      </w:r>
      <w:r>
        <w:rPr>
          <w:rFonts w:ascii="Liberation Serif" w:hAnsi="Liberation Serif" w:cs="Liberation Serif"/>
          <w:sz w:val="28"/>
          <w:szCs w:val="28"/>
        </w:rPr>
        <w:t xml:space="preserve"> с исследуемым объектом.</w:t>
      </w:r>
    </w:p>
    <w:p w:rsidR="007F6C3C" w:rsidRPr="005E5F56"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Три составные части эксперимента:</w:t>
      </w:r>
    </w:p>
    <w:p w:rsidR="007F6C3C" w:rsidRPr="005E5F56" w:rsidRDefault="007F6C3C" w:rsidP="007F6C3C">
      <w:pPr>
        <w:spacing w:after="0" w:line="360" w:lineRule="auto"/>
        <w:jc w:val="both"/>
        <w:rPr>
          <w:rFonts w:ascii="Liberation Serif" w:hAnsi="Liberation Serif" w:cs="Liberation Serif"/>
          <w:sz w:val="28"/>
          <w:szCs w:val="28"/>
        </w:rPr>
      </w:pPr>
      <w:r w:rsidRPr="005E5F56">
        <w:rPr>
          <w:rFonts w:ascii="Liberation Serif" w:hAnsi="Liberation Serif" w:cs="Liberation Serif"/>
          <w:sz w:val="28"/>
          <w:szCs w:val="28"/>
        </w:rPr>
        <w:t>1) объекта исследования (предмет, явлени</w:t>
      </w:r>
      <w:r>
        <w:rPr>
          <w:rFonts w:ascii="Liberation Serif" w:hAnsi="Liberation Serif" w:cs="Liberation Serif"/>
          <w:sz w:val="28"/>
          <w:szCs w:val="28"/>
        </w:rPr>
        <w:t>е или процесс</w:t>
      </w:r>
      <w:r w:rsidRPr="005E5F56">
        <w:rPr>
          <w:rFonts w:ascii="Liberation Serif" w:hAnsi="Liberation Serif" w:cs="Liberation Serif"/>
          <w:sz w:val="28"/>
          <w:szCs w:val="28"/>
        </w:rPr>
        <w:t>,</w:t>
      </w:r>
      <w:r>
        <w:rPr>
          <w:rFonts w:ascii="Liberation Serif" w:hAnsi="Liberation Serif" w:cs="Liberation Serif"/>
          <w:sz w:val="28"/>
          <w:szCs w:val="28"/>
        </w:rPr>
        <w:t xml:space="preserve"> </w:t>
      </w:r>
      <w:r w:rsidRPr="005E5F56">
        <w:rPr>
          <w:rFonts w:ascii="Liberation Serif" w:hAnsi="Liberation Serif" w:cs="Liberation Serif"/>
          <w:sz w:val="28"/>
          <w:szCs w:val="28"/>
        </w:rPr>
        <w:t>на который обращено наше внимание);</w:t>
      </w:r>
    </w:p>
    <w:p w:rsidR="007F6C3C" w:rsidRPr="005E5F56" w:rsidRDefault="007F6C3C" w:rsidP="007F6C3C">
      <w:pPr>
        <w:spacing w:after="0" w:line="360" w:lineRule="auto"/>
        <w:jc w:val="both"/>
        <w:rPr>
          <w:rFonts w:ascii="Liberation Serif" w:hAnsi="Liberation Serif" w:cs="Liberation Serif"/>
          <w:sz w:val="28"/>
          <w:szCs w:val="28"/>
        </w:rPr>
      </w:pPr>
      <w:r w:rsidRPr="005E5F56">
        <w:rPr>
          <w:rFonts w:ascii="Liberation Serif" w:hAnsi="Liberation Serif" w:cs="Liberation Serif"/>
          <w:sz w:val="28"/>
          <w:szCs w:val="28"/>
        </w:rPr>
        <w:t>2) услови</w:t>
      </w:r>
      <w:r>
        <w:rPr>
          <w:rFonts w:ascii="Liberation Serif" w:hAnsi="Liberation Serif" w:cs="Liberation Serif"/>
          <w:sz w:val="28"/>
          <w:szCs w:val="28"/>
        </w:rPr>
        <w:t>я</w:t>
      </w:r>
      <w:r w:rsidRPr="005E5F56">
        <w:rPr>
          <w:rFonts w:ascii="Liberation Serif" w:hAnsi="Liberation Serif" w:cs="Liberation Serif"/>
          <w:sz w:val="28"/>
          <w:szCs w:val="28"/>
        </w:rPr>
        <w:t xml:space="preserve"> пр</w:t>
      </w:r>
      <w:r>
        <w:rPr>
          <w:rFonts w:ascii="Liberation Serif" w:hAnsi="Liberation Serif" w:cs="Liberation Serif"/>
          <w:sz w:val="28"/>
          <w:szCs w:val="28"/>
        </w:rPr>
        <w:t>оведения эксперимента (например,</w:t>
      </w:r>
      <w:r w:rsidRPr="005E5F56">
        <w:rPr>
          <w:rFonts w:ascii="Liberation Serif" w:hAnsi="Liberation Serif" w:cs="Liberation Serif"/>
          <w:sz w:val="28"/>
          <w:szCs w:val="28"/>
        </w:rPr>
        <w:t xml:space="preserve"> круглосуточный</w:t>
      </w:r>
      <w:r>
        <w:rPr>
          <w:rFonts w:ascii="Liberation Serif" w:hAnsi="Liberation Serif" w:cs="Liberation Serif"/>
          <w:sz w:val="28"/>
          <w:szCs w:val="28"/>
        </w:rPr>
        <w:t xml:space="preserve"> </w:t>
      </w:r>
      <w:r w:rsidRPr="005E5F56">
        <w:rPr>
          <w:rFonts w:ascii="Liberation Serif" w:hAnsi="Liberation Serif" w:cs="Liberation Serif"/>
          <w:sz w:val="28"/>
          <w:szCs w:val="28"/>
        </w:rPr>
        <w:t>эксперимент или кратковременный; лабораторный или заводской; подготовленный или вынужденный; активный или пассивный и т. д.</w:t>
      </w:r>
      <w:r>
        <w:rPr>
          <w:rFonts w:ascii="Liberation Serif" w:hAnsi="Liberation Serif" w:cs="Liberation Serif"/>
          <w:sz w:val="28"/>
          <w:szCs w:val="28"/>
        </w:rPr>
        <w:t>; для более детального исследования объекта проводят, как правило, активный эксперимент</w:t>
      </w:r>
      <w:r w:rsidRPr="005E5F56">
        <w:rPr>
          <w:rFonts w:ascii="Liberation Serif" w:hAnsi="Liberation Serif" w:cs="Liberation Serif"/>
          <w:sz w:val="28"/>
          <w:szCs w:val="28"/>
        </w:rPr>
        <w:t>);</w:t>
      </w:r>
    </w:p>
    <w:p w:rsidR="007F6C3C" w:rsidRDefault="007F6C3C" w:rsidP="007F6C3C">
      <w:pPr>
        <w:spacing w:after="0" w:line="360" w:lineRule="auto"/>
        <w:jc w:val="both"/>
        <w:rPr>
          <w:rFonts w:ascii="Liberation Serif" w:hAnsi="Liberation Serif" w:cs="Liberation Serif"/>
          <w:sz w:val="28"/>
          <w:szCs w:val="28"/>
        </w:rPr>
      </w:pPr>
      <w:r w:rsidRPr="005E5F56">
        <w:rPr>
          <w:rFonts w:ascii="Liberation Serif" w:hAnsi="Liberation Serif" w:cs="Liberation Serif"/>
          <w:sz w:val="28"/>
          <w:szCs w:val="28"/>
        </w:rPr>
        <w:t>3) материальны</w:t>
      </w:r>
      <w:r>
        <w:rPr>
          <w:rFonts w:ascii="Liberation Serif" w:hAnsi="Liberation Serif" w:cs="Liberation Serif"/>
          <w:sz w:val="28"/>
          <w:szCs w:val="28"/>
        </w:rPr>
        <w:t>е</w:t>
      </w:r>
      <w:r w:rsidRPr="005E5F56">
        <w:rPr>
          <w:rFonts w:ascii="Liberation Serif" w:hAnsi="Liberation Serif" w:cs="Liberation Serif"/>
          <w:sz w:val="28"/>
          <w:szCs w:val="28"/>
        </w:rPr>
        <w:t xml:space="preserve"> ресурс</w:t>
      </w:r>
      <w:r>
        <w:rPr>
          <w:rFonts w:ascii="Liberation Serif" w:hAnsi="Liberation Serif" w:cs="Liberation Serif"/>
          <w:sz w:val="28"/>
          <w:szCs w:val="28"/>
        </w:rPr>
        <w:t>ы</w:t>
      </w:r>
      <w:r w:rsidRPr="005E5F56">
        <w:rPr>
          <w:rFonts w:ascii="Liberation Serif" w:hAnsi="Liberation Serif" w:cs="Liberation Serif"/>
          <w:sz w:val="28"/>
          <w:szCs w:val="28"/>
        </w:rPr>
        <w:t xml:space="preserve"> (лабораторн</w:t>
      </w:r>
      <w:r>
        <w:rPr>
          <w:rFonts w:ascii="Liberation Serif" w:hAnsi="Liberation Serif" w:cs="Liberation Serif"/>
          <w:sz w:val="28"/>
          <w:szCs w:val="28"/>
        </w:rPr>
        <w:t>ая</w:t>
      </w:r>
      <w:r w:rsidRPr="005E5F56">
        <w:rPr>
          <w:rFonts w:ascii="Liberation Serif" w:hAnsi="Liberation Serif" w:cs="Liberation Serif"/>
          <w:sz w:val="28"/>
          <w:szCs w:val="28"/>
        </w:rPr>
        <w:t xml:space="preserve"> и аналитическ</w:t>
      </w:r>
      <w:r>
        <w:rPr>
          <w:rFonts w:ascii="Liberation Serif" w:hAnsi="Liberation Serif" w:cs="Liberation Serif"/>
          <w:sz w:val="28"/>
          <w:szCs w:val="28"/>
        </w:rPr>
        <w:t>ая</w:t>
      </w:r>
      <w:r w:rsidRPr="005E5F56">
        <w:rPr>
          <w:rFonts w:ascii="Liberation Serif" w:hAnsi="Liberation Serif" w:cs="Liberation Serif"/>
          <w:sz w:val="28"/>
          <w:szCs w:val="28"/>
        </w:rPr>
        <w:t xml:space="preserve"> базы,</w:t>
      </w:r>
      <w:r>
        <w:rPr>
          <w:rFonts w:ascii="Liberation Serif" w:hAnsi="Liberation Serif" w:cs="Liberation Serif"/>
          <w:sz w:val="28"/>
          <w:szCs w:val="28"/>
        </w:rPr>
        <w:t xml:space="preserve"> </w:t>
      </w:r>
      <w:r w:rsidRPr="005E5F56">
        <w:rPr>
          <w:rFonts w:ascii="Liberation Serif" w:hAnsi="Liberation Serif" w:cs="Liberation Serif"/>
          <w:sz w:val="28"/>
          <w:szCs w:val="28"/>
        </w:rPr>
        <w:t>наличи</w:t>
      </w:r>
      <w:r>
        <w:rPr>
          <w:rFonts w:ascii="Liberation Serif" w:hAnsi="Liberation Serif" w:cs="Liberation Serif"/>
          <w:sz w:val="28"/>
          <w:szCs w:val="28"/>
        </w:rPr>
        <w:t>е</w:t>
      </w:r>
      <w:r w:rsidRPr="005E5F56">
        <w:rPr>
          <w:rFonts w:ascii="Liberation Serif" w:hAnsi="Liberation Serif" w:cs="Liberation Serif"/>
          <w:sz w:val="28"/>
          <w:szCs w:val="28"/>
        </w:rPr>
        <w:t xml:space="preserve"> квалифицированных кадров, математического обеспечения и т. д.).</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характеру эксперименты можно разделить </w:t>
      </w:r>
      <w:proofErr w:type="gramStart"/>
      <w:r>
        <w:rPr>
          <w:rFonts w:ascii="Liberation Serif" w:hAnsi="Liberation Serif" w:cs="Liberation Serif"/>
          <w:sz w:val="28"/>
          <w:szCs w:val="28"/>
        </w:rPr>
        <w:t>на</w:t>
      </w:r>
      <w:proofErr w:type="gramEnd"/>
      <w:r>
        <w:rPr>
          <w:rFonts w:ascii="Liberation Serif" w:hAnsi="Liberation Serif" w:cs="Liberation Serif"/>
          <w:sz w:val="28"/>
          <w:szCs w:val="28"/>
        </w:rPr>
        <w:t>:</w:t>
      </w:r>
    </w:p>
    <w:p w:rsidR="007F6C3C" w:rsidRPr="00A14CB9" w:rsidRDefault="007F6C3C" w:rsidP="007F6C3C">
      <w:pPr>
        <w:spacing w:after="0" w:line="360" w:lineRule="auto"/>
        <w:jc w:val="both"/>
        <w:rPr>
          <w:rFonts w:ascii="Liberation Serif" w:hAnsi="Liberation Serif" w:cs="Liberation Serif"/>
          <w:sz w:val="28"/>
          <w:szCs w:val="28"/>
        </w:rPr>
      </w:pPr>
      <w:r w:rsidRPr="00A14CB9">
        <w:rPr>
          <w:rFonts w:ascii="Liberation Serif" w:hAnsi="Liberation Serif" w:cs="Liberation Serif"/>
          <w:sz w:val="28"/>
          <w:szCs w:val="28"/>
        </w:rPr>
        <w:lastRenderedPageBreak/>
        <w:t xml:space="preserve">1) на фундаментальные исследования, т. е. такие, которые направлены на изучение основ мироздания или не несут </w:t>
      </w:r>
      <w:r>
        <w:rPr>
          <w:rFonts w:ascii="Liberation Serif" w:hAnsi="Liberation Serif" w:cs="Liberation Serif"/>
          <w:sz w:val="28"/>
          <w:szCs w:val="28"/>
        </w:rPr>
        <w:t>сиюминутн</w:t>
      </w:r>
      <w:r w:rsidRPr="00A14CB9">
        <w:rPr>
          <w:rFonts w:ascii="Liberation Serif" w:hAnsi="Liberation Serif" w:cs="Liberation Serif"/>
          <w:sz w:val="28"/>
          <w:szCs w:val="28"/>
        </w:rPr>
        <w:t>ой</w:t>
      </w:r>
      <w:r>
        <w:rPr>
          <w:rFonts w:ascii="Liberation Serif" w:hAnsi="Liberation Serif" w:cs="Liberation Serif"/>
          <w:sz w:val="28"/>
          <w:szCs w:val="28"/>
        </w:rPr>
        <w:t xml:space="preserve"> </w:t>
      </w:r>
      <w:r w:rsidRPr="00A14CB9">
        <w:rPr>
          <w:rFonts w:ascii="Liberation Serif" w:hAnsi="Liberation Serif" w:cs="Liberation Serif"/>
          <w:sz w:val="28"/>
          <w:szCs w:val="28"/>
        </w:rPr>
        <w:t>пользы обществу в настоящее или ближайшее время, однако</w:t>
      </w:r>
      <w:r>
        <w:rPr>
          <w:rFonts w:ascii="Liberation Serif" w:hAnsi="Liberation Serif" w:cs="Liberation Serif"/>
          <w:sz w:val="28"/>
          <w:szCs w:val="28"/>
        </w:rPr>
        <w:t xml:space="preserve"> </w:t>
      </w:r>
      <w:r w:rsidRPr="00A14CB9">
        <w:rPr>
          <w:rFonts w:ascii="Liberation Serif" w:hAnsi="Liberation Serif" w:cs="Liberation Serif"/>
          <w:sz w:val="28"/>
          <w:szCs w:val="28"/>
        </w:rPr>
        <w:t xml:space="preserve">представляются перспективными в будущем (например, изучение </w:t>
      </w:r>
      <w:r>
        <w:rPr>
          <w:rFonts w:ascii="Liberation Serif" w:hAnsi="Liberation Serif" w:cs="Liberation Serif"/>
          <w:sz w:val="28"/>
          <w:szCs w:val="28"/>
        </w:rPr>
        <w:t>далеких звезд</w:t>
      </w:r>
      <w:r w:rsidRPr="00A14CB9">
        <w:rPr>
          <w:rFonts w:ascii="Liberation Serif" w:hAnsi="Liberation Serif" w:cs="Liberation Serif"/>
          <w:sz w:val="28"/>
          <w:szCs w:val="28"/>
        </w:rPr>
        <w:t>);</w:t>
      </w:r>
    </w:p>
    <w:p w:rsidR="007F6C3C" w:rsidRDefault="007F6C3C" w:rsidP="007F6C3C">
      <w:pPr>
        <w:spacing w:after="0" w:line="360" w:lineRule="auto"/>
        <w:jc w:val="both"/>
        <w:rPr>
          <w:rFonts w:ascii="Liberation Serif" w:hAnsi="Liberation Serif" w:cs="Liberation Serif"/>
          <w:sz w:val="28"/>
          <w:szCs w:val="28"/>
        </w:rPr>
      </w:pPr>
      <w:r w:rsidRPr="00A14CB9">
        <w:rPr>
          <w:rFonts w:ascii="Liberation Serif" w:hAnsi="Liberation Serif" w:cs="Liberation Serif"/>
          <w:sz w:val="28"/>
          <w:szCs w:val="28"/>
        </w:rPr>
        <w:t>2) прикладные — исследования, направленные на решение конкретных практических задач (например, освоение нового вида</w:t>
      </w:r>
      <w:r>
        <w:rPr>
          <w:rFonts w:ascii="Liberation Serif" w:hAnsi="Liberation Serif" w:cs="Liberation Serif"/>
          <w:sz w:val="28"/>
          <w:szCs w:val="28"/>
        </w:rPr>
        <w:t xml:space="preserve"> </w:t>
      </w:r>
      <w:r w:rsidRPr="00A14CB9">
        <w:rPr>
          <w:rFonts w:ascii="Liberation Serif" w:hAnsi="Liberation Serif" w:cs="Liberation Serif"/>
          <w:sz w:val="28"/>
          <w:szCs w:val="28"/>
        </w:rPr>
        <w:t>сырья, разработка новой методики анализа вещества, проверка работы нового оборудования и т. д.).</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Конечно, большинство проводимых экспериментов являются прикладными.</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проведении активного эксперимента используют и наблюдение, и сравнение, и измерение. Благодаря этому можно оценить характеристики объекта исследования в экстремальных условиях: при очень низкой и очень высокой температуре; при пониженном и повышенном давлении; при повышенной влажности; в условиях механических воздействий на объект (линейные и ударные перегрузки, вибрации, статические напряжения).</w:t>
      </w:r>
    </w:p>
    <w:p w:rsidR="007F6C3C" w:rsidRDefault="007F6C3C" w:rsidP="007F6C3C">
      <w:pPr>
        <w:spacing w:after="0" w:line="360" w:lineRule="auto"/>
        <w:ind w:firstLine="709"/>
        <w:jc w:val="both"/>
        <w:rPr>
          <w:rFonts w:ascii="Liberation Serif" w:hAnsi="Liberation Serif" w:cs="Liberation Serif"/>
          <w:sz w:val="28"/>
          <w:szCs w:val="28"/>
        </w:rPr>
      </w:pPr>
      <w:r w:rsidRPr="009065ED">
        <w:rPr>
          <w:rFonts w:ascii="Liberation Serif" w:hAnsi="Liberation Serif" w:cs="Liberation Serif"/>
          <w:sz w:val="28"/>
          <w:szCs w:val="28"/>
        </w:rPr>
        <w:t xml:space="preserve">Важнейшее достоинство эксперимента </w:t>
      </w:r>
      <w:r>
        <w:rPr>
          <w:rFonts w:ascii="Liberation Serif" w:hAnsi="Liberation Serif" w:cs="Liberation Serif"/>
          <w:sz w:val="28"/>
          <w:szCs w:val="28"/>
        </w:rPr>
        <w:t xml:space="preserve">– </w:t>
      </w:r>
      <w:r w:rsidRPr="009065ED">
        <w:rPr>
          <w:rFonts w:ascii="Liberation Serif" w:hAnsi="Liberation Serif" w:cs="Liberation Serif"/>
          <w:sz w:val="28"/>
          <w:szCs w:val="28"/>
        </w:rPr>
        <w:t>его повторяемость. В процессе эксперимента необходимые наблюдения, сравнения и измерения могут быть проведены, как правило, столько раз, сколько нужно для получения достоверных данных. Эта особенность экспериментального метода делает его весьма ценным при исследовании.</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Активный эксперимент проводят для того, чтобы:</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1) обнаружить у объекта неизвестные ранее свойства, в результате чего добываются новые знания об объекте;</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2) проверить правильность теоретических и технических решений, заложенных в основу построения объекта.</w:t>
      </w:r>
    </w:p>
    <w:p w:rsidR="007F6C3C" w:rsidRDefault="007F6C3C" w:rsidP="007F6C3C">
      <w:pPr>
        <w:spacing w:after="0" w:line="360" w:lineRule="auto"/>
        <w:ind w:firstLine="709"/>
        <w:jc w:val="both"/>
        <w:rPr>
          <w:rFonts w:ascii="Liberation Serif" w:hAnsi="Liberation Serif" w:cs="Liberation Serif"/>
          <w:sz w:val="28"/>
          <w:szCs w:val="28"/>
        </w:rPr>
      </w:pPr>
    </w:p>
    <w:p w:rsidR="007F6C3C" w:rsidRPr="005E0C29" w:rsidRDefault="007F6C3C" w:rsidP="007F6C3C">
      <w:pPr>
        <w:spacing w:after="0" w:line="360" w:lineRule="auto"/>
        <w:ind w:firstLine="709"/>
        <w:jc w:val="both"/>
        <w:rPr>
          <w:rFonts w:ascii="Liberation Serif" w:hAnsi="Liberation Serif" w:cs="Liberation Serif"/>
          <w:b/>
          <w:sz w:val="28"/>
          <w:szCs w:val="28"/>
        </w:rPr>
      </w:pPr>
      <w:r w:rsidRPr="005E0C29">
        <w:rPr>
          <w:rFonts w:ascii="Liberation Serif" w:hAnsi="Liberation Serif" w:cs="Liberation Serif"/>
          <w:b/>
          <w:sz w:val="28"/>
          <w:szCs w:val="28"/>
        </w:rPr>
        <w:t>1.2. Планирование эксперимента</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Эффективное исследование свойств объекта при активном эксперименте обеспечивается соответствующим планированием эксперимента. Если исследуется зависимость какой-либо характеристики или характеристик объекта </w:t>
      </w:r>
      <w:r w:rsidRPr="00EB33E3">
        <w:rPr>
          <w:rFonts w:ascii="Liberation Serif" w:hAnsi="Liberation Serif" w:cs="Liberation Serif"/>
          <w:i/>
          <w:sz w:val="28"/>
          <w:szCs w:val="28"/>
          <w:lang w:val="en-US"/>
        </w:rPr>
        <w:lastRenderedPageBreak/>
        <w:t>Y</w:t>
      </w:r>
      <w:r>
        <w:rPr>
          <w:rFonts w:ascii="Liberation Serif" w:hAnsi="Liberation Serif" w:cs="Liberation Serif"/>
          <w:sz w:val="28"/>
          <w:szCs w:val="28"/>
        </w:rPr>
        <w:t xml:space="preserve"> от внешних воздействий  </w:t>
      </w:r>
      <w:r w:rsidRPr="00EB33E3">
        <w:rPr>
          <w:rFonts w:ascii="Liberation Serif" w:hAnsi="Liberation Serif" w:cs="Liberation Serif"/>
          <w:i/>
          <w:sz w:val="28"/>
          <w:szCs w:val="28"/>
          <w:lang w:val="en-US"/>
        </w:rPr>
        <w:t>X</w:t>
      </w:r>
      <w:r w:rsidRPr="00EB33E3">
        <w:rPr>
          <w:rFonts w:ascii="Liberation Serif" w:hAnsi="Liberation Serif" w:cs="Liberation Serif"/>
          <w:i/>
          <w:sz w:val="28"/>
          <w:szCs w:val="28"/>
          <w:vertAlign w:val="subscript"/>
          <w:lang w:val="en-US"/>
        </w:rPr>
        <w:t>i</w:t>
      </w:r>
      <w:r w:rsidRPr="00BF1300">
        <w:rPr>
          <w:rFonts w:ascii="Liberation Serif" w:hAnsi="Liberation Serif" w:cs="Liberation Serif"/>
          <w:sz w:val="28"/>
          <w:szCs w:val="28"/>
        </w:rPr>
        <w:t xml:space="preserve">, </w:t>
      </w:r>
      <w:proofErr w:type="spellStart"/>
      <w:r w:rsidRPr="00EB33E3">
        <w:rPr>
          <w:rFonts w:ascii="Liberation Serif" w:hAnsi="Liberation Serif" w:cs="Liberation Serif"/>
          <w:i/>
          <w:sz w:val="28"/>
          <w:szCs w:val="28"/>
          <w:lang w:val="en-US"/>
        </w:rPr>
        <w:t>i</w:t>
      </w:r>
      <w:proofErr w:type="spellEnd"/>
      <w:r w:rsidRPr="00BF1300">
        <w:rPr>
          <w:rFonts w:ascii="Liberation Serif" w:hAnsi="Liberation Serif" w:cs="Liberation Serif"/>
          <w:sz w:val="28"/>
          <w:szCs w:val="28"/>
        </w:rPr>
        <w:t>=</w:t>
      </w:r>
      <w:r>
        <w:rPr>
          <w:rFonts w:ascii="Liberation Serif" w:hAnsi="Liberation Serif" w:cs="Liberation Serif"/>
          <w:sz w:val="28"/>
          <w:szCs w:val="28"/>
        </w:rPr>
        <w:t xml:space="preserve">1, 2, 3,…, </w:t>
      </w:r>
      <w:r w:rsidRPr="00137F27">
        <w:rPr>
          <w:rFonts w:ascii="Liberation Serif" w:hAnsi="Liberation Serif" w:cs="Liberation Serif"/>
          <w:i/>
          <w:sz w:val="28"/>
          <w:szCs w:val="28"/>
          <w:lang w:val="en-US"/>
        </w:rPr>
        <w:t>N</w:t>
      </w:r>
      <w:r>
        <w:rPr>
          <w:rFonts w:ascii="Liberation Serif" w:hAnsi="Liberation Serif" w:cs="Liberation Serif"/>
          <w:sz w:val="28"/>
          <w:szCs w:val="28"/>
        </w:rPr>
        <w:t xml:space="preserve">, которые называют </w:t>
      </w:r>
      <w:r w:rsidRPr="00EB33E3">
        <w:rPr>
          <w:rFonts w:ascii="Liberation Serif" w:hAnsi="Liberation Serif" w:cs="Liberation Serif"/>
          <w:b/>
          <w:sz w:val="28"/>
          <w:szCs w:val="28"/>
        </w:rPr>
        <w:t>факторами</w:t>
      </w:r>
      <w:r>
        <w:rPr>
          <w:rFonts w:ascii="Liberation Serif" w:hAnsi="Liberation Serif" w:cs="Liberation Serif"/>
          <w:sz w:val="28"/>
          <w:szCs w:val="28"/>
        </w:rPr>
        <w:t xml:space="preserve">, то при активном эксперименте уровнями этих факторов можно </w:t>
      </w:r>
      <w:r w:rsidRPr="00392B62">
        <w:rPr>
          <w:rFonts w:ascii="Liberation Serif" w:hAnsi="Liberation Serif" w:cs="Liberation Serif"/>
          <w:b/>
          <w:sz w:val="28"/>
          <w:szCs w:val="28"/>
        </w:rPr>
        <w:t>управлять</w:t>
      </w:r>
      <w:r>
        <w:rPr>
          <w:rFonts w:ascii="Liberation Serif" w:hAnsi="Liberation Serif" w:cs="Liberation Serif"/>
          <w:sz w:val="28"/>
          <w:szCs w:val="28"/>
        </w:rPr>
        <w:t xml:space="preserve">. Таким образом, фактор – это </w:t>
      </w:r>
      <w:r w:rsidRPr="00063BEA">
        <w:rPr>
          <w:rFonts w:ascii="Liberation Serif" w:hAnsi="Liberation Serif" w:cs="Liberation Serif"/>
          <w:b/>
          <w:sz w:val="28"/>
          <w:szCs w:val="28"/>
        </w:rPr>
        <w:t>измеряемая</w:t>
      </w:r>
      <w:r>
        <w:rPr>
          <w:rFonts w:ascii="Liberation Serif" w:hAnsi="Liberation Serif" w:cs="Liberation Serif"/>
          <w:sz w:val="28"/>
          <w:szCs w:val="28"/>
        </w:rPr>
        <w:t xml:space="preserve"> переменная величина, </w:t>
      </w:r>
      <w:proofErr w:type="spellStart"/>
      <w:r>
        <w:rPr>
          <w:rFonts w:ascii="Liberation Serif" w:hAnsi="Liberation Serif" w:cs="Liberation Serif"/>
          <w:sz w:val="28"/>
          <w:szCs w:val="28"/>
        </w:rPr>
        <w:t>прнимающая</w:t>
      </w:r>
      <w:proofErr w:type="spellEnd"/>
      <w:r>
        <w:rPr>
          <w:rFonts w:ascii="Liberation Serif" w:hAnsi="Liberation Serif" w:cs="Liberation Serif"/>
          <w:sz w:val="28"/>
          <w:szCs w:val="28"/>
        </w:rPr>
        <w:t xml:space="preserve"> в некоторый момент времени определенное значение. Совокупность факторов называют </w:t>
      </w:r>
      <w:r w:rsidRPr="00EB33E3">
        <w:rPr>
          <w:rFonts w:ascii="Liberation Serif" w:hAnsi="Liberation Serif" w:cs="Liberation Serif"/>
          <w:b/>
          <w:sz w:val="28"/>
          <w:szCs w:val="28"/>
        </w:rPr>
        <w:t>факторным пространством</w:t>
      </w:r>
      <w:r>
        <w:rPr>
          <w:rFonts w:ascii="Liberation Serif" w:hAnsi="Liberation Serif" w:cs="Liberation Serif"/>
          <w:sz w:val="28"/>
          <w:szCs w:val="28"/>
        </w:rPr>
        <w:t xml:space="preserve">. Значения факторов могут изменяться в диапазоне </w:t>
      </w:r>
      <w:proofErr w:type="gramStart"/>
      <w:r w:rsidRPr="00EB33E3">
        <w:rPr>
          <w:rFonts w:ascii="Liberation Serif" w:hAnsi="Liberation Serif" w:cs="Liberation Serif"/>
          <w:i/>
          <w:sz w:val="28"/>
          <w:szCs w:val="28"/>
          <w:lang w:val="en-US"/>
        </w:rPr>
        <w:t>X</w:t>
      </w:r>
      <w:r w:rsidRPr="00EB33E3">
        <w:rPr>
          <w:rFonts w:ascii="Liberation Serif" w:hAnsi="Liberation Serif" w:cs="Liberation Serif"/>
          <w:i/>
          <w:sz w:val="28"/>
          <w:szCs w:val="28"/>
          <w:vertAlign w:val="subscript"/>
          <w:lang w:val="en-US"/>
        </w:rPr>
        <w:t>i</w:t>
      </w:r>
      <w:proofErr w:type="gramEnd"/>
      <w:r>
        <w:rPr>
          <w:rFonts w:ascii="Liberation Serif" w:hAnsi="Liberation Serif" w:cs="Liberation Serif"/>
          <w:sz w:val="28"/>
          <w:szCs w:val="28"/>
          <w:vertAlign w:val="subscript"/>
        </w:rPr>
        <w:t xml:space="preserve">мин </w:t>
      </w:r>
      <w:r w:rsidRPr="004B186B">
        <w:rPr>
          <w:rFonts w:ascii="Liberation Serif" w:hAnsi="Liberation Serif" w:cs="Liberation Serif"/>
          <w:sz w:val="28"/>
          <w:szCs w:val="28"/>
        </w:rPr>
        <w:t>≤</w:t>
      </w:r>
      <w:r>
        <w:rPr>
          <w:rFonts w:ascii="Liberation Serif" w:hAnsi="Liberation Serif" w:cs="Liberation Serif"/>
          <w:sz w:val="28"/>
          <w:szCs w:val="28"/>
        </w:rPr>
        <w:t xml:space="preserve"> </w:t>
      </w:r>
      <w:r w:rsidRPr="00EB33E3">
        <w:rPr>
          <w:rFonts w:ascii="Liberation Serif" w:hAnsi="Liberation Serif" w:cs="Liberation Serif"/>
          <w:i/>
          <w:sz w:val="28"/>
          <w:szCs w:val="28"/>
          <w:lang w:val="en-US"/>
        </w:rPr>
        <w:t>X</w:t>
      </w:r>
      <w:r w:rsidRPr="00EB33E3">
        <w:rPr>
          <w:rFonts w:ascii="Liberation Serif" w:hAnsi="Liberation Serif" w:cs="Liberation Serif"/>
          <w:i/>
          <w:sz w:val="28"/>
          <w:szCs w:val="28"/>
          <w:vertAlign w:val="subscript"/>
          <w:lang w:val="en-US"/>
        </w:rPr>
        <w:t>i</w:t>
      </w:r>
      <w:r>
        <w:rPr>
          <w:rFonts w:ascii="Liberation Serif" w:hAnsi="Liberation Serif" w:cs="Liberation Serif"/>
          <w:i/>
          <w:sz w:val="28"/>
          <w:szCs w:val="28"/>
          <w:vertAlign w:val="subscript"/>
        </w:rPr>
        <w:t xml:space="preserve"> </w:t>
      </w:r>
      <w:r w:rsidRPr="004B186B">
        <w:rPr>
          <w:rFonts w:ascii="Liberation Serif" w:hAnsi="Liberation Serif" w:cs="Liberation Serif"/>
          <w:sz w:val="28"/>
          <w:szCs w:val="28"/>
        </w:rPr>
        <w:t>≤</w:t>
      </w:r>
      <w:r>
        <w:rPr>
          <w:rFonts w:ascii="Liberation Serif" w:hAnsi="Liberation Serif" w:cs="Liberation Serif"/>
          <w:sz w:val="28"/>
          <w:szCs w:val="28"/>
        </w:rPr>
        <w:t xml:space="preserve"> </w:t>
      </w:r>
      <w:r w:rsidRPr="00EB33E3">
        <w:rPr>
          <w:rFonts w:ascii="Liberation Serif" w:hAnsi="Liberation Serif" w:cs="Liberation Serif"/>
          <w:i/>
          <w:sz w:val="28"/>
          <w:szCs w:val="28"/>
          <w:lang w:val="en-US"/>
        </w:rPr>
        <w:t>X</w:t>
      </w:r>
      <w:r w:rsidRPr="00EB33E3">
        <w:rPr>
          <w:rFonts w:ascii="Liberation Serif" w:hAnsi="Liberation Serif" w:cs="Liberation Serif"/>
          <w:i/>
          <w:sz w:val="28"/>
          <w:szCs w:val="28"/>
          <w:vertAlign w:val="subscript"/>
          <w:lang w:val="en-US"/>
        </w:rPr>
        <w:t>i</w:t>
      </w:r>
      <w:r>
        <w:rPr>
          <w:rFonts w:ascii="Liberation Serif" w:hAnsi="Liberation Serif" w:cs="Liberation Serif"/>
          <w:sz w:val="28"/>
          <w:szCs w:val="28"/>
          <w:vertAlign w:val="subscript"/>
        </w:rPr>
        <w:t>макс</w:t>
      </w:r>
      <w:r>
        <w:rPr>
          <w:rFonts w:ascii="Liberation Serif" w:hAnsi="Liberation Serif" w:cs="Liberation Serif"/>
          <w:sz w:val="28"/>
          <w:szCs w:val="28"/>
        </w:rPr>
        <w:t>.  Границы диапазона определяются или нормативами или объективными возможностями существования данного фактора. При этом следует иметь в виду, что достижение фактором граничных значений не должно приводить к нанесению объекту вреда (разрушение, отказ каких-либо элементов объекта и т.п.).</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Число факторов </w:t>
      </w:r>
      <w:r w:rsidRPr="00E2324C">
        <w:rPr>
          <w:rFonts w:ascii="Liberation Serif" w:hAnsi="Liberation Serif" w:cs="Liberation Serif"/>
          <w:i/>
          <w:sz w:val="28"/>
          <w:szCs w:val="28"/>
          <w:lang w:val="en-US"/>
        </w:rPr>
        <w:t>N</w:t>
      </w:r>
      <w:r>
        <w:rPr>
          <w:rFonts w:ascii="Liberation Serif" w:hAnsi="Liberation Serif" w:cs="Liberation Serif"/>
          <w:sz w:val="28"/>
          <w:szCs w:val="28"/>
        </w:rPr>
        <w:t xml:space="preserve">, воздействующих на объект, в общем случае может быть достаточно большим. Но управление экспериментом обычно ведется по ограниченному числу факторов </w:t>
      </w:r>
      <w:r w:rsidRPr="00E2324C">
        <w:rPr>
          <w:rFonts w:ascii="Liberation Serif" w:hAnsi="Liberation Serif" w:cs="Liberation Serif"/>
          <w:i/>
          <w:sz w:val="28"/>
          <w:szCs w:val="28"/>
        </w:rPr>
        <w:t>К</w:t>
      </w:r>
      <w:r>
        <w:rPr>
          <w:rFonts w:ascii="Liberation Serif" w:hAnsi="Liberation Serif" w:cs="Liberation Serif"/>
          <w:sz w:val="28"/>
          <w:szCs w:val="28"/>
        </w:rPr>
        <w:t>. Остальные (</w:t>
      </w:r>
      <w:r w:rsidRPr="00E2324C">
        <w:rPr>
          <w:rFonts w:ascii="Liberation Serif" w:hAnsi="Liberation Serif" w:cs="Liberation Serif"/>
          <w:i/>
          <w:sz w:val="28"/>
          <w:szCs w:val="28"/>
          <w:lang w:val="en-US"/>
        </w:rPr>
        <w:t>N</w:t>
      </w:r>
      <w:r w:rsidRPr="00E2324C">
        <w:rPr>
          <w:rFonts w:ascii="Liberation Serif" w:hAnsi="Liberation Serif" w:cs="Liberation Serif"/>
          <w:sz w:val="28"/>
          <w:szCs w:val="28"/>
        </w:rPr>
        <w:t xml:space="preserve"> </w:t>
      </w:r>
      <w:r>
        <w:rPr>
          <w:rFonts w:ascii="Liberation Serif" w:hAnsi="Liberation Serif" w:cs="Liberation Serif"/>
          <w:sz w:val="28"/>
          <w:szCs w:val="28"/>
        </w:rPr>
        <w:t>–</w:t>
      </w:r>
      <w:r w:rsidRPr="00E2324C">
        <w:rPr>
          <w:rFonts w:ascii="Liberation Serif" w:hAnsi="Liberation Serif" w:cs="Liberation Serif"/>
          <w:sz w:val="28"/>
          <w:szCs w:val="28"/>
        </w:rPr>
        <w:t xml:space="preserve"> </w:t>
      </w:r>
      <w:r w:rsidRPr="00E2324C">
        <w:rPr>
          <w:rFonts w:ascii="Liberation Serif" w:hAnsi="Liberation Serif" w:cs="Liberation Serif"/>
          <w:i/>
          <w:sz w:val="28"/>
          <w:szCs w:val="28"/>
          <w:lang w:val="en-US"/>
        </w:rPr>
        <w:t>K</w:t>
      </w:r>
      <w:r>
        <w:rPr>
          <w:rFonts w:ascii="Liberation Serif" w:hAnsi="Liberation Serif" w:cs="Liberation Serif"/>
          <w:sz w:val="28"/>
          <w:szCs w:val="28"/>
        </w:rPr>
        <w:t>)</w:t>
      </w:r>
      <w:r w:rsidRPr="00E2324C">
        <w:rPr>
          <w:rFonts w:ascii="Liberation Serif" w:hAnsi="Liberation Serif" w:cs="Liberation Serif"/>
          <w:sz w:val="28"/>
          <w:szCs w:val="28"/>
        </w:rPr>
        <w:t xml:space="preserve"> </w:t>
      </w:r>
      <w:r>
        <w:rPr>
          <w:rFonts w:ascii="Liberation Serif" w:hAnsi="Liberation Serif" w:cs="Liberation Serif"/>
          <w:sz w:val="28"/>
          <w:szCs w:val="28"/>
        </w:rPr>
        <w:t xml:space="preserve">неуправляемых факторов вместе с мешающими внешними воздействиями образуют группу случайно изменяющихся факторов ξ. К совокупности факторов предъявляется требование </w:t>
      </w:r>
      <w:r w:rsidRPr="00392B62">
        <w:rPr>
          <w:rFonts w:ascii="Liberation Serif" w:hAnsi="Liberation Serif" w:cs="Liberation Serif"/>
          <w:b/>
          <w:sz w:val="28"/>
          <w:szCs w:val="28"/>
        </w:rPr>
        <w:t>совместимости</w:t>
      </w:r>
      <w:r>
        <w:rPr>
          <w:rFonts w:ascii="Liberation Serif" w:hAnsi="Liberation Serif" w:cs="Liberation Serif"/>
          <w:sz w:val="28"/>
          <w:szCs w:val="28"/>
        </w:rPr>
        <w:t>, означающее, что все их комбинации осуществимы и безопасны.</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проведении эксперимента факторы считаются входными величинами, а исследуемые характеристики объекта – выходными величинами. Тогда зависимость характеристики объекта от входных факторов можно в общем виде описать как</w:t>
      </w:r>
    </w:p>
    <w:p w:rsidR="007F6C3C" w:rsidRDefault="007F6C3C" w:rsidP="007F6C3C">
      <w:pPr>
        <w:spacing w:after="0" w:line="360" w:lineRule="auto"/>
        <w:ind w:left="2831" w:firstLine="709"/>
        <w:jc w:val="both"/>
        <w:rPr>
          <w:rFonts w:ascii="Liberation Serif" w:hAnsi="Liberation Serif" w:cs="Liberation Serif"/>
          <w:sz w:val="28"/>
          <w:szCs w:val="28"/>
        </w:rPr>
      </w:pPr>
      <w:r w:rsidRPr="001D00DD">
        <w:rPr>
          <w:rFonts w:ascii="Liberation Serif" w:hAnsi="Liberation Serif" w:cs="Liberation Serif"/>
          <w:i/>
          <w:sz w:val="28"/>
          <w:szCs w:val="28"/>
          <w:lang w:val="en-US"/>
        </w:rPr>
        <w:t>y</w:t>
      </w:r>
      <w:r w:rsidRPr="00E4742A">
        <w:rPr>
          <w:rFonts w:ascii="Liberation Serif" w:hAnsi="Liberation Serif" w:cs="Liberation Serif"/>
          <w:sz w:val="28"/>
          <w:szCs w:val="28"/>
        </w:rPr>
        <w:t xml:space="preserve"> = </w:t>
      </w:r>
      <w:r w:rsidRPr="001D00DD">
        <w:rPr>
          <w:rFonts w:ascii="Liberation Serif" w:hAnsi="Liberation Serif" w:cs="Liberation Serif"/>
          <w:i/>
          <w:sz w:val="28"/>
          <w:szCs w:val="28"/>
          <w:lang w:val="en-US"/>
        </w:rPr>
        <w:t>f</w:t>
      </w:r>
      <w:r w:rsidRPr="00E4742A">
        <w:rPr>
          <w:rFonts w:ascii="Liberation Serif" w:hAnsi="Liberation Serif" w:cs="Liberation Serif"/>
          <w:sz w:val="28"/>
          <w:szCs w:val="28"/>
        </w:rPr>
        <w:t>(</w:t>
      </w:r>
      <w:r w:rsidRPr="001D00DD">
        <w:rPr>
          <w:rFonts w:ascii="Liberation Serif" w:hAnsi="Liberation Serif" w:cs="Liberation Serif"/>
          <w:i/>
          <w:sz w:val="28"/>
          <w:szCs w:val="28"/>
          <w:lang w:val="en-US"/>
        </w:rPr>
        <w:t>x</w:t>
      </w:r>
      <w:r w:rsidRPr="00E4742A">
        <w:rPr>
          <w:rFonts w:ascii="Liberation Serif" w:hAnsi="Liberation Serif" w:cs="Liberation Serif"/>
          <w:sz w:val="28"/>
          <w:szCs w:val="28"/>
          <w:vertAlign w:val="subscript"/>
        </w:rPr>
        <w:t>1</w:t>
      </w:r>
      <w:r w:rsidRPr="00E4742A">
        <w:rPr>
          <w:rFonts w:ascii="Liberation Serif" w:hAnsi="Liberation Serif" w:cs="Liberation Serif"/>
          <w:sz w:val="28"/>
          <w:szCs w:val="28"/>
        </w:rPr>
        <w:t xml:space="preserve">, </w:t>
      </w:r>
      <w:r w:rsidRPr="001D00DD">
        <w:rPr>
          <w:rFonts w:ascii="Liberation Serif" w:hAnsi="Liberation Serif" w:cs="Liberation Serif"/>
          <w:i/>
          <w:sz w:val="28"/>
          <w:szCs w:val="28"/>
          <w:lang w:val="en-US"/>
        </w:rPr>
        <w:t>x</w:t>
      </w:r>
      <w:r w:rsidRPr="00E4742A">
        <w:rPr>
          <w:rFonts w:ascii="Liberation Serif" w:hAnsi="Liberation Serif" w:cs="Liberation Serif"/>
          <w:sz w:val="28"/>
          <w:szCs w:val="28"/>
          <w:vertAlign w:val="subscript"/>
        </w:rPr>
        <w:t>2</w:t>
      </w:r>
      <w:proofErr w:type="gramStart"/>
      <w:r w:rsidRPr="00E4742A">
        <w:rPr>
          <w:rFonts w:ascii="Liberation Serif" w:hAnsi="Liberation Serif" w:cs="Liberation Serif"/>
          <w:sz w:val="28"/>
          <w:szCs w:val="28"/>
        </w:rPr>
        <w:t>,…,</w:t>
      </w:r>
      <w:proofErr w:type="gramEnd"/>
      <w:r w:rsidRPr="00E4742A">
        <w:rPr>
          <w:rFonts w:ascii="Liberation Serif" w:hAnsi="Liberation Serif" w:cs="Liberation Serif"/>
          <w:sz w:val="28"/>
          <w:szCs w:val="28"/>
        </w:rPr>
        <w:t xml:space="preserve"> </w:t>
      </w:r>
      <w:proofErr w:type="spellStart"/>
      <w:r w:rsidRPr="001D00DD">
        <w:rPr>
          <w:rFonts w:ascii="Liberation Serif" w:hAnsi="Liberation Serif" w:cs="Liberation Serif"/>
          <w:i/>
          <w:sz w:val="28"/>
          <w:szCs w:val="28"/>
          <w:lang w:val="en-US"/>
        </w:rPr>
        <w:t>x</w:t>
      </w:r>
      <w:r>
        <w:rPr>
          <w:rFonts w:ascii="Liberation Serif" w:hAnsi="Liberation Serif" w:cs="Liberation Serif"/>
          <w:sz w:val="28"/>
          <w:szCs w:val="28"/>
          <w:vertAlign w:val="subscript"/>
          <w:lang w:val="en-US"/>
        </w:rPr>
        <w:t>k</w:t>
      </w:r>
      <w:proofErr w:type="spellEnd"/>
      <w:r w:rsidRPr="00E4742A">
        <w:rPr>
          <w:rFonts w:ascii="Liberation Serif" w:hAnsi="Liberation Serif" w:cs="Liberation Serif"/>
          <w:sz w:val="28"/>
          <w:szCs w:val="28"/>
        </w:rPr>
        <w:t>)</w:t>
      </w:r>
      <w:r>
        <w:rPr>
          <w:rFonts w:ascii="Liberation Serif" w:hAnsi="Liberation Serif" w:cs="Liberation Serif"/>
          <w:sz w:val="28"/>
          <w:szCs w:val="28"/>
        </w:rPr>
        <w:t xml:space="preserve"> + ξ.</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Величина </w:t>
      </w:r>
      <w:r w:rsidRPr="00596283">
        <w:rPr>
          <w:rFonts w:ascii="Liberation Serif" w:hAnsi="Liberation Serif" w:cs="Liberation Serif"/>
          <w:i/>
          <w:sz w:val="28"/>
          <w:szCs w:val="28"/>
        </w:rPr>
        <w:t>у</w:t>
      </w:r>
      <w:r>
        <w:rPr>
          <w:rFonts w:ascii="Liberation Serif" w:hAnsi="Liberation Serif" w:cs="Liberation Serif"/>
          <w:sz w:val="28"/>
          <w:szCs w:val="28"/>
        </w:rPr>
        <w:t xml:space="preserve"> состоит из детерминированной составляющей </w:t>
      </w:r>
      <w:r w:rsidRPr="001D00DD">
        <w:rPr>
          <w:rFonts w:ascii="Liberation Serif" w:hAnsi="Liberation Serif" w:cs="Liberation Serif"/>
          <w:i/>
          <w:sz w:val="28"/>
          <w:szCs w:val="28"/>
          <w:lang w:val="en-US"/>
        </w:rPr>
        <w:t>f</w:t>
      </w:r>
      <w:r w:rsidRPr="00596283">
        <w:rPr>
          <w:rFonts w:ascii="Liberation Serif" w:hAnsi="Liberation Serif" w:cs="Liberation Serif"/>
          <w:sz w:val="28"/>
          <w:szCs w:val="28"/>
        </w:rPr>
        <w:t>(</w:t>
      </w:r>
      <w:r w:rsidRPr="001D00DD">
        <w:rPr>
          <w:rFonts w:ascii="Liberation Serif" w:hAnsi="Liberation Serif" w:cs="Liberation Serif"/>
          <w:i/>
          <w:sz w:val="28"/>
          <w:szCs w:val="28"/>
          <w:lang w:val="en-US"/>
        </w:rPr>
        <w:t>x</w:t>
      </w:r>
      <w:r w:rsidRPr="00596283">
        <w:rPr>
          <w:rFonts w:ascii="Liberation Serif" w:hAnsi="Liberation Serif" w:cs="Liberation Serif"/>
          <w:sz w:val="28"/>
          <w:szCs w:val="28"/>
          <w:vertAlign w:val="subscript"/>
        </w:rPr>
        <w:t>1</w:t>
      </w:r>
      <w:r w:rsidRPr="00596283">
        <w:rPr>
          <w:rFonts w:ascii="Liberation Serif" w:hAnsi="Liberation Serif" w:cs="Liberation Serif"/>
          <w:sz w:val="28"/>
          <w:szCs w:val="28"/>
        </w:rPr>
        <w:t xml:space="preserve">, </w:t>
      </w:r>
      <w:r w:rsidRPr="001D00DD">
        <w:rPr>
          <w:rFonts w:ascii="Liberation Serif" w:hAnsi="Liberation Serif" w:cs="Liberation Serif"/>
          <w:i/>
          <w:sz w:val="28"/>
          <w:szCs w:val="28"/>
          <w:lang w:val="en-US"/>
        </w:rPr>
        <w:t>x</w:t>
      </w:r>
      <w:r w:rsidRPr="00596283">
        <w:rPr>
          <w:rFonts w:ascii="Liberation Serif" w:hAnsi="Liberation Serif" w:cs="Liberation Serif"/>
          <w:sz w:val="28"/>
          <w:szCs w:val="28"/>
          <w:vertAlign w:val="subscript"/>
        </w:rPr>
        <w:t>2</w:t>
      </w:r>
      <w:r w:rsidRPr="00596283">
        <w:rPr>
          <w:rFonts w:ascii="Liberation Serif" w:hAnsi="Liberation Serif" w:cs="Liberation Serif"/>
          <w:sz w:val="28"/>
          <w:szCs w:val="28"/>
        </w:rPr>
        <w:t xml:space="preserve">,…, </w:t>
      </w:r>
      <w:proofErr w:type="spellStart"/>
      <w:r w:rsidRPr="001D00DD">
        <w:rPr>
          <w:rFonts w:ascii="Liberation Serif" w:hAnsi="Liberation Serif" w:cs="Liberation Serif"/>
          <w:i/>
          <w:sz w:val="28"/>
          <w:szCs w:val="28"/>
          <w:lang w:val="en-US"/>
        </w:rPr>
        <w:t>x</w:t>
      </w:r>
      <w:r>
        <w:rPr>
          <w:rFonts w:ascii="Liberation Serif" w:hAnsi="Liberation Serif" w:cs="Liberation Serif"/>
          <w:sz w:val="28"/>
          <w:szCs w:val="28"/>
          <w:vertAlign w:val="subscript"/>
          <w:lang w:val="en-US"/>
        </w:rPr>
        <w:t>k</w:t>
      </w:r>
      <w:proofErr w:type="spellEnd"/>
      <w:r w:rsidRPr="00596283">
        <w:rPr>
          <w:rFonts w:ascii="Liberation Serif" w:hAnsi="Liberation Serif" w:cs="Liberation Serif"/>
          <w:sz w:val="28"/>
          <w:szCs w:val="28"/>
        </w:rPr>
        <w:t>)</w:t>
      </w:r>
      <w:r>
        <w:rPr>
          <w:rFonts w:ascii="Liberation Serif" w:hAnsi="Liberation Serif" w:cs="Liberation Serif"/>
          <w:sz w:val="28"/>
          <w:szCs w:val="28"/>
        </w:rPr>
        <w:t>, обусловленной влиянием</w:t>
      </w:r>
      <w:proofErr w:type="gramStart"/>
      <w:r>
        <w:rPr>
          <w:rFonts w:ascii="Liberation Serif" w:hAnsi="Liberation Serif" w:cs="Liberation Serif"/>
          <w:sz w:val="28"/>
          <w:szCs w:val="28"/>
        </w:rPr>
        <w:t xml:space="preserve"> </w:t>
      </w:r>
      <w:r w:rsidRPr="00596283">
        <w:rPr>
          <w:rFonts w:ascii="Liberation Serif" w:hAnsi="Liberation Serif" w:cs="Liberation Serif"/>
          <w:i/>
          <w:sz w:val="28"/>
          <w:szCs w:val="28"/>
        </w:rPr>
        <w:t>К</w:t>
      </w:r>
      <w:proofErr w:type="gramEnd"/>
      <w:r>
        <w:rPr>
          <w:rFonts w:ascii="Liberation Serif" w:hAnsi="Liberation Serif" w:cs="Liberation Serif"/>
          <w:sz w:val="28"/>
          <w:szCs w:val="28"/>
        </w:rPr>
        <w:t xml:space="preserve"> управляемых факторов </w:t>
      </w:r>
      <w:r w:rsidRPr="001D00DD">
        <w:rPr>
          <w:rFonts w:ascii="Liberation Serif" w:hAnsi="Liberation Serif" w:cs="Liberation Serif"/>
          <w:i/>
          <w:sz w:val="28"/>
          <w:szCs w:val="28"/>
          <w:lang w:val="en-US"/>
        </w:rPr>
        <w:t>x</w:t>
      </w:r>
      <w:r w:rsidRPr="00596283">
        <w:rPr>
          <w:rFonts w:ascii="Liberation Serif" w:hAnsi="Liberation Serif" w:cs="Liberation Serif"/>
          <w:sz w:val="28"/>
          <w:szCs w:val="28"/>
          <w:vertAlign w:val="subscript"/>
        </w:rPr>
        <w:t>1</w:t>
      </w:r>
      <w:r w:rsidRPr="00596283">
        <w:rPr>
          <w:rFonts w:ascii="Liberation Serif" w:hAnsi="Liberation Serif" w:cs="Liberation Serif"/>
          <w:sz w:val="28"/>
          <w:szCs w:val="28"/>
        </w:rPr>
        <w:t xml:space="preserve">, </w:t>
      </w:r>
      <w:r w:rsidRPr="001D00DD">
        <w:rPr>
          <w:rFonts w:ascii="Liberation Serif" w:hAnsi="Liberation Serif" w:cs="Liberation Serif"/>
          <w:i/>
          <w:sz w:val="28"/>
          <w:szCs w:val="28"/>
          <w:lang w:val="en-US"/>
        </w:rPr>
        <w:t>x</w:t>
      </w:r>
      <w:r w:rsidRPr="00596283">
        <w:rPr>
          <w:rFonts w:ascii="Liberation Serif" w:hAnsi="Liberation Serif" w:cs="Liberation Serif"/>
          <w:sz w:val="28"/>
          <w:szCs w:val="28"/>
          <w:vertAlign w:val="subscript"/>
        </w:rPr>
        <w:t>2</w:t>
      </w:r>
      <w:r w:rsidRPr="00596283">
        <w:rPr>
          <w:rFonts w:ascii="Liberation Serif" w:hAnsi="Liberation Serif" w:cs="Liberation Serif"/>
          <w:sz w:val="28"/>
          <w:szCs w:val="28"/>
        </w:rPr>
        <w:t xml:space="preserve">,…, </w:t>
      </w:r>
      <w:proofErr w:type="spellStart"/>
      <w:r w:rsidRPr="001D00DD">
        <w:rPr>
          <w:rFonts w:ascii="Liberation Serif" w:hAnsi="Liberation Serif" w:cs="Liberation Serif"/>
          <w:i/>
          <w:sz w:val="28"/>
          <w:szCs w:val="28"/>
          <w:lang w:val="en-US"/>
        </w:rPr>
        <w:t>x</w:t>
      </w:r>
      <w:r>
        <w:rPr>
          <w:rFonts w:ascii="Liberation Serif" w:hAnsi="Liberation Serif" w:cs="Liberation Serif"/>
          <w:sz w:val="28"/>
          <w:szCs w:val="28"/>
          <w:vertAlign w:val="subscript"/>
          <w:lang w:val="en-US"/>
        </w:rPr>
        <w:t>k</w:t>
      </w:r>
      <w:proofErr w:type="spellEnd"/>
      <w:r>
        <w:rPr>
          <w:rFonts w:ascii="Liberation Serif" w:hAnsi="Liberation Serif" w:cs="Liberation Serif"/>
          <w:sz w:val="28"/>
          <w:szCs w:val="28"/>
        </w:rPr>
        <w:t>, и случайной составляющей ξ, обусловленной действием неуправляемых и мешающих факторов.</w:t>
      </w:r>
    </w:p>
    <w:p w:rsidR="007F6C3C" w:rsidRPr="00E4742A" w:rsidRDefault="007F6C3C" w:rsidP="007F6C3C">
      <w:pPr>
        <w:spacing w:after="0" w:line="360" w:lineRule="auto"/>
        <w:ind w:firstLine="709"/>
        <w:jc w:val="both"/>
        <w:rPr>
          <w:rFonts w:ascii="Liberation Serif" w:hAnsi="Liberation Serif" w:cs="Liberation Serif"/>
          <w:b/>
          <w:sz w:val="28"/>
          <w:szCs w:val="28"/>
        </w:rPr>
      </w:pPr>
      <w:r w:rsidRPr="00E4742A">
        <w:rPr>
          <w:rFonts w:ascii="Liberation Serif" w:hAnsi="Liberation Serif" w:cs="Liberation Serif"/>
          <w:b/>
          <w:sz w:val="28"/>
          <w:szCs w:val="28"/>
        </w:rPr>
        <w:t>Полный факторный эксперимент</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Целью планирования эксперимента является обеспечение наиболее эффективного исследования свойств объекта управления. Рассмотрим порядок проведения полного факторного эксперимента на примере двухфакторного эксперимента. </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Пусть имеются две независимые входные переменные </w:t>
      </w: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r>
        <w:rPr>
          <w:rFonts w:ascii="Liberation Serif" w:hAnsi="Liberation Serif" w:cs="Liberation Serif"/>
          <w:sz w:val="28"/>
          <w:szCs w:val="28"/>
        </w:rPr>
        <w:t xml:space="preserve"> и </w:t>
      </w:r>
      <w:r w:rsidRPr="00252E87">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(факторы), воздействующие на объект управления (исследования). И пусть каждый фактор может принимать два условных значения</w:t>
      </w:r>
      <w:proofErr w:type="gramStart"/>
      <w:r>
        <w:rPr>
          <w:rFonts w:ascii="Liberation Serif" w:hAnsi="Liberation Serif" w:cs="Liberation Serif"/>
          <w:sz w:val="28"/>
          <w:szCs w:val="28"/>
        </w:rPr>
        <w:t xml:space="preserve"> </w:t>
      </w:r>
      <w:r w:rsidRPr="00454E42">
        <w:rPr>
          <w:rFonts w:ascii="Liberation Serif" w:hAnsi="Liberation Serif" w:cs="Liberation Serif"/>
          <w:i/>
          <w:sz w:val="28"/>
          <w:szCs w:val="28"/>
        </w:rPr>
        <w:t>С</w:t>
      </w:r>
      <w:proofErr w:type="gramEnd"/>
      <w:r>
        <w:rPr>
          <w:rFonts w:ascii="Liberation Serif" w:hAnsi="Liberation Serif" w:cs="Liberation Serif"/>
          <w:sz w:val="28"/>
          <w:szCs w:val="28"/>
        </w:rPr>
        <w:t xml:space="preserve"> (уровня варьирования): +1 и –1. Для  сокращения записи применяют такую форму: «+» и «</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Переход к условным значениям от реальных текущих значений </w:t>
      </w:r>
      <w:proofErr w:type="spellStart"/>
      <w:r w:rsidRPr="005B1B3E">
        <w:rPr>
          <w:rFonts w:ascii="Liberation Serif" w:hAnsi="Liberation Serif" w:cs="Liberation Serif"/>
          <w:i/>
          <w:sz w:val="28"/>
          <w:szCs w:val="28"/>
          <w:lang w:val="en-US"/>
        </w:rPr>
        <w:t>i</w:t>
      </w:r>
      <w:proofErr w:type="spellEnd"/>
      <w:r>
        <w:rPr>
          <w:rFonts w:ascii="Liberation Serif" w:hAnsi="Liberation Serif" w:cs="Liberation Serif"/>
          <w:sz w:val="28"/>
          <w:szCs w:val="28"/>
        </w:rPr>
        <w:t>-го фактора осуществляется нормированием разности текущего</w:t>
      </w:r>
      <w:r w:rsidRPr="00273C3E">
        <w:rPr>
          <w:rFonts w:ascii="Liberation Serif" w:hAnsi="Liberation Serif" w:cs="Liberation Serif"/>
          <w:i/>
          <w:sz w:val="28"/>
          <w:szCs w:val="28"/>
        </w:rPr>
        <w:t xml:space="preserve">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Pr>
          <w:rFonts w:ascii="Liberation Serif" w:hAnsi="Liberation Serif" w:cs="Liberation Serif"/>
          <w:sz w:val="28"/>
          <w:szCs w:val="28"/>
        </w:rPr>
        <w:t xml:space="preserve">  и начального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sz w:val="28"/>
          <w:szCs w:val="28"/>
          <w:vertAlign w:val="subscript"/>
        </w:rPr>
        <w:t>0</w:t>
      </w:r>
      <w:r>
        <w:rPr>
          <w:rFonts w:ascii="Liberation Serif" w:hAnsi="Liberation Serif" w:cs="Liberation Serif"/>
          <w:sz w:val="28"/>
          <w:szCs w:val="28"/>
        </w:rPr>
        <w:t xml:space="preserve"> значений факторов по этой разности:</w:t>
      </w:r>
    </w:p>
    <w:p w:rsidR="007F6C3C" w:rsidRPr="006B2A3B" w:rsidRDefault="007F6C3C" w:rsidP="007F6C3C">
      <w:pPr>
        <w:spacing w:after="0" w:line="360" w:lineRule="auto"/>
        <w:ind w:left="3539" w:firstLine="709"/>
        <w:jc w:val="both"/>
        <w:rPr>
          <w:rFonts w:ascii="Liberation Serif" w:hAnsi="Liberation Serif" w:cs="Liberation Serif"/>
          <w:sz w:val="28"/>
          <w:szCs w:val="28"/>
        </w:rPr>
      </w:pPr>
      <w:r w:rsidRPr="00454E42">
        <w:rPr>
          <w:rFonts w:ascii="Liberation Serif" w:hAnsi="Liberation Serif" w:cs="Liberation Serif"/>
          <w:position w:val="-34"/>
          <w:sz w:val="28"/>
          <w:szCs w:val="28"/>
        </w:rPr>
        <w:object w:dxaOrig="1540" w:dyaOrig="780">
          <v:shape id="_x0000_i1026" type="#_x0000_t75" style="width:77.35pt;height:39.35pt" o:ole="">
            <v:imagedata r:id="rId8" o:title=""/>
          </v:shape>
          <o:OLEObject Type="Embed" ProgID="Equation.DSMT4" ShapeID="_x0000_i1026" DrawAspect="Content" ObjectID="_1831020681" r:id="rId9"/>
        </w:object>
      </w:r>
      <w:r w:rsidRPr="00663432">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Pr="006B2A3B">
        <w:rPr>
          <w:rFonts w:ascii="Liberation Serif" w:hAnsi="Liberation Serif" w:cs="Liberation Serif"/>
          <w:sz w:val="28"/>
          <w:szCs w:val="28"/>
        </w:rPr>
        <w:t>(</w:t>
      </w:r>
      <w:r>
        <w:rPr>
          <w:rFonts w:ascii="Liberation Serif" w:hAnsi="Liberation Serif" w:cs="Liberation Serif"/>
          <w:sz w:val="28"/>
          <w:szCs w:val="28"/>
        </w:rPr>
        <w:t>1.</w:t>
      </w:r>
      <w:r w:rsidRPr="006B2A3B">
        <w:rPr>
          <w:rFonts w:ascii="Liberation Serif" w:hAnsi="Liberation Serif" w:cs="Liberation Serif"/>
          <w:sz w:val="28"/>
          <w:szCs w:val="28"/>
        </w:rPr>
        <w:t>2)</w:t>
      </w:r>
    </w:p>
    <w:p w:rsidR="007F6C3C" w:rsidRPr="00663432"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где Δ</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Pr>
          <w:rFonts w:ascii="Liberation Serif" w:hAnsi="Liberation Serif" w:cs="Liberation Serif"/>
          <w:i/>
          <w:sz w:val="28"/>
          <w:szCs w:val="28"/>
          <w:vertAlign w:val="subscript"/>
        </w:rPr>
        <w:t xml:space="preserve"> </w:t>
      </w:r>
      <w:r w:rsidRPr="00663432">
        <w:rPr>
          <w:rFonts w:ascii="Liberation Serif" w:hAnsi="Liberation Serif" w:cs="Liberation Serif"/>
          <w:sz w:val="28"/>
          <w:szCs w:val="28"/>
        </w:rPr>
        <w:t xml:space="preserve">– </w:t>
      </w:r>
      <w:r>
        <w:rPr>
          <w:rFonts w:ascii="Liberation Serif" w:hAnsi="Liberation Serif" w:cs="Liberation Serif"/>
          <w:sz w:val="28"/>
          <w:szCs w:val="28"/>
        </w:rPr>
        <w:t xml:space="preserve">интервал варьирования </w:t>
      </w:r>
      <w:proofErr w:type="spellStart"/>
      <w:r w:rsidRPr="00663432">
        <w:rPr>
          <w:rFonts w:ascii="Liberation Serif" w:hAnsi="Liberation Serif" w:cs="Liberation Serif"/>
          <w:i/>
          <w:sz w:val="28"/>
          <w:szCs w:val="28"/>
          <w:lang w:val="en-US"/>
        </w:rPr>
        <w:t>i</w:t>
      </w:r>
      <w:proofErr w:type="spellEnd"/>
      <w:r>
        <w:rPr>
          <w:rFonts w:ascii="Liberation Serif" w:hAnsi="Liberation Serif" w:cs="Liberation Serif"/>
          <w:sz w:val="28"/>
          <w:szCs w:val="28"/>
        </w:rPr>
        <w:t>-го фактора.</w:t>
      </w:r>
      <w:r w:rsidRPr="00663432">
        <w:rPr>
          <w:rFonts w:ascii="Liberation Serif" w:hAnsi="Liberation Serif" w:cs="Liberation Serif"/>
          <w:i/>
          <w:sz w:val="28"/>
          <w:szCs w:val="28"/>
          <w:vertAlign w:val="subscript"/>
        </w:rPr>
        <w:t xml:space="preserve"> </w:t>
      </w:r>
    </w:p>
    <w:p w:rsidR="007F6C3C" w:rsidRPr="002D6D79"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Если  Δ</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sz w:val="28"/>
          <w:szCs w:val="28"/>
        </w:rPr>
        <w:t xml:space="preserve"> =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i/>
          <w:sz w:val="28"/>
          <w:szCs w:val="28"/>
        </w:rPr>
        <w:t xml:space="preserve"> </w:t>
      </w:r>
      <w:r>
        <w:rPr>
          <w:rFonts w:ascii="Liberation Serif" w:hAnsi="Liberation Serif" w:cs="Liberation Serif"/>
          <w:sz w:val="28"/>
          <w:szCs w:val="28"/>
        </w:rPr>
        <w:t>–</w:t>
      </w:r>
      <w:r w:rsidRPr="00663432">
        <w:rPr>
          <w:rFonts w:ascii="Liberation Serif" w:hAnsi="Liberation Serif" w:cs="Liberation Serif"/>
          <w:i/>
          <w:sz w:val="28"/>
          <w:szCs w:val="28"/>
        </w:rPr>
        <w:t xml:space="preserve">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sz w:val="28"/>
          <w:szCs w:val="28"/>
          <w:vertAlign w:val="subscript"/>
        </w:rPr>
        <w:t>0</w:t>
      </w:r>
      <w:r>
        <w:rPr>
          <w:rFonts w:ascii="Liberation Serif" w:hAnsi="Liberation Serif" w:cs="Liberation Serif"/>
          <w:sz w:val="28"/>
          <w:szCs w:val="28"/>
        </w:rPr>
        <w:t>,  то при</w:t>
      </w:r>
      <w:r w:rsidRPr="00273C3E">
        <w:rPr>
          <w:rFonts w:ascii="Liberation Serif" w:hAnsi="Liberation Serif" w:cs="Liberation Serif"/>
          <w:i/>
          <w:sz w:val="28"/>
          <w:szCs w:val="28"/>
        </w:rPr>
        <w:t xml:space="preserve">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i/>
          <w:sz w:val="28"/>
          <w:szCs w:val="28"/>
        </w:rPr>
        <w:t xml:space="preserve"> </w:t>
      </w:r>
      <w:r w:rsidRPr="002D6D79">
        <w:rPr>
          <w:rFonts w:ascii="Liberation Serif" w:hAnsi="Liberation Serif" w:cs="Liberation Serif"/>
          <w:sz w:val="28"/>
          <w:szCs w:val="28"/>
        </w:rPr>
        <w:t>&gt;</w:t>
      </w:r>
      <w:r w:rsidRPr="00663432">
        <w:rPr>
          <w:rFonts w:ascii="Liberation Serif" w:hAnsi="Liberation Serif" w:cs="Liberation Serif"/>
          <w:i/>
          <w:sz w:val="28"/>
          <w:szCs w:val="28"/>
        </w:rPr>
        <w:t xml:space="preserve">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sz w:val="28"/>
          <w:szCs w:val="28"/>
          <w:vertAlign w:val="subscript"/>
        </w:rPr>
        <w:t>0</w:t>
      </w:r>
      <w:r>
        <w:rPr>
          <w:rFonts w:ascii="Liberation Serif" w:hAnsi="Liberation Serif" w:cs="Liberation Serif"/>
          <w:sz w:val="28"/>
          <w:szCs w:val="28"/>
          <w:vertAlign w:val="subscript"/>
        </w:rPr>
        <w:t xml:space="preserve"> </w:t>
      </w:r>
      <w:r>
        <w:rPr>
          <w:rFonts w:ascii="Liberation Serif" w:hAnsi="Liberation Serif" w:cs="Liberation Serif"/>
          <w:sz w:val="28"/>
          <w:szCs w:val="28"/>
        </w:rPr>
        <w:t>в соответствии с (1.2)</w:t>
      </w:r>
      <w:r w:rsidRPr="002D6D79">
        <w:rPr>
          <w:rFonts w:ascii="Liberation Serif" w:hAnsi="Liberation Serif" w:cs="Liberation Serif"/>
          <w:sz w:val="28"/>
          <w:szCs w:val="28"/>
        </w:rPr>
        <w:t xml:space="preserve"> </w:t>
      </w:r>
      <w:r>
        <w:rPr>
          <w:rFonts w:ascii="Liberation Serif" w:hAnsi="Liberation Serif" w:cs="Liberation Serif"/>
          <w:sz w:val="28"/>
          <w:szCs w:val="28"/>
          <w:lang w:val="en-US"/>
        </w:rPr>
        <w:t>C</w:t>
      </w:r>
      <w:r>
        <w:rPr>
          <w:rFonts w:ascii="Liberation Serif" w:hAnsi="Liberation Serif" w:cs="Liberation Serif"/>
          <w:sz w:val="28"/>
          <w:szCs w:val="28"/>
        </w:rPr>
        <w:t xml:space="preserve"> = +1,</w:t>
      </w:r>
      <w:r w:rsidRPr="002D6D79">
        <w:rPr>
          <w:rFonts w:ascii="Liberation Serif" w:hAnsi="Liberation Serif" w:cs="Liberation Serif"/>
          <w:sz w:val="28"/>
          <w:szCs w:val="28"/>
        </w:rPr>
        <w:t xml:space="preserve"> </w:t>
      </w:r>
      <w:r>
        <w:rPr>
          <w:rFonts w:ascii="Liberation Serif" w:hAnsi="Liberation Serif" w:cs="Liberation Serif"/>
          <w:sz w:val="28"/>
          <w:szCs w:val="28"/>
        </w:rPr>
        <w:t xml:space="preserve">а при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i/>
          <w:sz w:val="28"/>
          <w:szCs w:val="28"/>
        </w:rPr>
        <w:t xml:space="preserve"> </w:t>
      </w:r>
      <w:r w:rsidRPr="002D6D79">
        <w:rPr>
          <w:rFonts w:ascii="Liberation Serif" w:hAnsi="Liberation Serif" w:cs="Liberation Serif"/>
          <w:i/>
          <w:sz w:val="28"/>
          <w:szCs w:val="28"/>
        </w:rPr>
        <w:t>&lt;</w:t>
      </w:r>
      <w:r w:rsidRPr="00663432">
        <w:rPr>
          <w:rFonts w:ascii="Liberation Serif" w:hAnsi="Liberation Serif" w:cs="Liberation Serif"/>
          <w:i/>
          <w:sz w:val="28"/>
          <w:szCs w:val="28"/>
        </w:rPr>
        <w:t xml:space="preserve"> </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sidRPr="00663432">
        <w:rPr>
          <w:rFonts w:ascii="Liberation Serif" w:hAnsi="Liberation Serif" w:cs="Liberation Serif"/>
          <w:sz w:val="28"/>
          <w:szCs w:val="28"/>
          <w:vertAlign w:val="subscript"/>
        </w:rPr>
        <w:t>0</w:t>
      </w:r>
      <w:r w:rsidRPr="002D6D79">
        <w:rPr>
          <w:rFonts w:ascii="Liberation Serif" w:hAnsi="Liberation Serif" w:cs="Liberation Serif"/>
          <w:sz w:val="28"/>
          <w:szCs w:val="28"/>
        </w:rPr>
        <w:t xml:space="preserve"> </w:t>
      </w:r>
      <w:r>
        <w:rPr>
          <w:rFonts w:ascii="Liberation Serif" w:hAnsi="Liberation Serif" w:cs="Liberation Serif"/>
          <w:sz w:val="28"/>
          <w:szCs w:val="28"/>
        </w:rPr>
        <w:t xml:space="preserve">в соответствии с (1.2) </w:t>
      </w:r>
      <w:r>
        <w:rPr>
          <w:rFonts w:ascii="Liberation Serif" w:hAnsi="Liberation Serif" w:cs="Liberation Serif"/>
          <w:sz w:val="28"/>
          <w:szCs w:val="28"/>
          <w:lang w:val="en-US"/>
        </w:rPr>
        <w:t>C</w:t>
      </w:r>
      <w:r w:rsidRPr="002D6D79">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663432">
        <w:rPr>
          <w:rFonts w:ascii="Liberation Serif" w:hAnsi="Liberation Serif" w:cs="Liberation Serif"/>
          <w:sz w:val="28"/>
          <w:szCs w:val="28"/>
        </w:rPr>
        <w:t>–</w:t>
      </w:r>
      <w:r w:rsidRPr="002D6D79">
        <w:rPr>
          <w:rFonts w:ascii="Liberation Serif" w:hAnsi="Liberation Serif" w:cs="Liberation Serif"/>
          <w:sz w:val="28"/>
          <w:szCs w:val="28"/>
        </w:rPr>
        <w:t>1</w:t>
      </w:r>
      <w:r>
        <w:rPr>
          <w:rFonts w:ascii="Liberation Serif" w:hAnsi="Liberation Serif" w:cs="Liberation Serif"/>
          <w:sz w:val="28"/>
          <w:szCs w:val="28"/>
        </w:rPr>
        <w:t>.</w:t>
      </w:r>
      <w:r w:rsidRPr="002D6D79">
        <w:rPr>
          <w:rFonts w:ascii="Liberation Serif" w:hAnsi="Liberation Serif" w:cs="Liberation Serif"/>
          <w:sz w:val="28"/>
          <w:szCs w:val="28"/>
        </w:rPr>
        <w:t xml:space="preserve"> </w:t>
      </w:r>
    </w:p>
    <w:p w:rsidR="007F6C3C" w:rsidRPr="006B2A3B"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полном факторном эксперименте </w:t>
      </w:r>
      <w:r w:rsidRPr="00EC76A1">
        <w:rPr>
          <w:rFonts w:ascii="Liberation Serif" w:hAnsi="Liberation Serif" w:cs="Liberation Serif"/>
          <w:sz w:val="28"/>
          <w:szCs w:val="28"/>
        </w:rPr>
        <w:t>реализуются все возможные, неповторяющиеся комбинации</w:t>
      </w:r>
      <w:r>
        <w:rPr>
          <w:rFonts w:ascii="Liberation Serif" w:hAnsi="Liberation Serif" w:cs="Liberation Serif"/>
          <w:sz w:val="28"/>
          <w:szCs w:val="28"/>
        </w:rPr>
        <w:t xml:space="preserve"> </w:t>
      </w:r>
      <w:r w:rsidRPr="00EC76A1">
        <w:rPr>
          <w:rFonts w:ascii="Liberation Serif" w:hAnsi="Liberation Serif" w:cs="Liberation Serif"/>
          <w:sz w:val="28"/>
          <w:szCs w:val="28"/>
        </w:rPr>
        <w:t>уровней факторов.</w:t>
      </w:r>
      <w:r>
        <w:rPr>
          <w:rFonts w:ascii="Liberation Serif" w:hAnsi="Liberation Serif" w:cs="Liberation Serif"/>
          <w:sz w:val="28"/>
          <w:szCs w:val="28"/>
        </w:rPr>
        <w:t xml:space="preserve"> Планы эксперимента называют в этом случае </w:t>
      </w:r>
      <w:r w:rsidRPr="00EC76A1">
        <w:rPr>
          <w:rFonts w:ascii="Liberation Serif" w:hAnsi="Liberation Serif" w:cs="Liberation Serif"/>
          <w:sz w:val="28"/>
          <w:szCs w:val="28"/>
        </w:rPr>
        <w:t>2</w:t>
      </w:r>
      <w:r w:rsidRPr="00EC76A1">
        <w:rPr>
          <w:rFonts w:ascii="Liberation Serif" w:hAnsi="Liberation Serif" w:cs="Liberation Serif"/>
          <w:i/>
          <w:sz w:val="28"/>
          <w:szCs w:val="28"/>
          <w:vertAlign w:val="superscript"/>
          <w:lang w:val="en-US"/>
        </w:rPr>
        <w:t>k</w:t>
      </w:r>
      <w:r>
        <w:rPr>
          <w:rFonts w:ascii="Liberation Serif" w:hAnsi="Liberation Serif" w:cs="Liberation Serif"/>
          <w:sz w:val="28"/>
          <w:szCs w:val="28"/>
        </w:rPr>
        <w:t xml:space="preserve">, где 2 –число возможных уровней, занимаемых факторами, </w:t>
      </w:r>
      <w:r w:rsidRPr="00EC76A1">
        <w:rPr>
          <w:rFonts w:ascii="Liberation Serif" w:hAnsi="Liberation Serif" w:cs="Liberation Serif"/>
          <w:i/>
          <w:sz w:val="28"/>
          <w:szCs w:val="28"/>
          <w:lang w:val="en-US"/>
        </w:rPr>
        <w:t>k</w:t>
      </w:r>
      <w:r>
        <w:rPr>
          <w:rFonts w:ascii="Liberation Serif" w:hAnsi="Liberation Serif" w:cs="Liberation Serif"/>
          <w:sz w:val="28"/>
          <w:szCs w:val="28"/>
        </w:rPr>
        <w:t xml:space="preserve"> – число факторов, участвующих в эксперименте. При двух факторах имеем план 2</w:t>
      </w:r>
      <w:r>
        <w:rPr>
          <w:rFonts w:ascii="Liberation Serif" w:hAnsi="Liberation Serif" w:cs="Liberation Serif"/>
          <w:sz w:val="28"/>
          <w:szCs w:val="28"/>
          <w:vertAlign w:val="superscript"/>
        </w:rPr>
        <w:t>2</w:t>
      </w:r>
      <w:r>
        <w:rPr>
          <w:rFonts w:ascii="Liberation Serif" w:hAnsi="Liberation Serif" w:cs="Liberation Serif"/>
          <w:sz w:val="28"/>
          <w:szCs w:val="28"/>
        </w:rPr>
        <w:t>, что означает, что для проведения полного факторного эксперимента надо провести 4 независимых опыта. План полного факторного эксперимента можно представить в виде таблицы 1.</w:t>
      </w:r>
    </w:p>
    <w:p w:rsidR="007F6C3C" w:rsidRPr="001A3371"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Таблица 1.1 – План полного факторного эксперимента</w:t>
      </w:r>
    </w:p>
    <w:tbl>
      <w:tblPr>
        <w:tblStyle w:val="a5"/>
        <w:tblW w:w="0" w:type="auto"/>
        <w:jc w:val="center"/>
        <w:tblInd w:w="1656" w:type="dxa"/>
        <w:tblLook w:val="04A0" w:firstRow="1" w:lastRow="0" w:firstColumn="1" w:lastColumn="0" w:noHBand="0" w:noVBand="1"/>
      </w:tblPr>
      <w:tblGrid>
        <w:gridCol w:w="1562"/>
        <w:gridCol w:w="976"/>
        <w:gridCol w:w="1086"/>
        <w:gridCol w:w="1037"/>
        <w:gridCol w:w="1624"/>
        <w:gridCol w:w="1913"/>
      </w:tblGrid>
      <w:tr w:rsidR="007F6C3C" w:rsidTr="005A51AE">
        <w:trPr>
          <w:jc w:val="center"/>
        </w:trPr>
        <w:tc>
          <w:tcPr>
            <w:tcW w:w="1562" w:type="dxa"/>
            <w:vMerge w:val="restart"/>
          </w:tcPr>
          <w:p w:rsidR="007F6C3C" w:rsidRPr="00107619"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 опыта</w:t>
            </w:r>
          </w:p>
        </w:tc>
        <w:tc>
          <w:tcPr>
            <w:tcW w:w="976" w:type="dxa"/>
            <w:vMerge w:val="restart"/>
          </w:tcPr>
          <w:p w:rsidR="007F6C3C" w:rsidRPr="00252E87" w:rsidRDefault="007F6C3C" w:rsidP="005A51AE">
            <w:pPr>
              <w:jc w:val="center"/>
              <w:rPr>
                <w:rFonts w:ascii="Liberation Serif" w:hAnsi="Liberation Serif" w:cs="Liberation Serif"/>
                <w:sz w:val="28"/>
                <w:szCs w:val="28"/>
                <w:vertAlign w:val="subscript"/>
              </w:rPr>
            </w:pP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0</w:t>
            </w:r>
            <w:proofErr w:type="gramEnd"/>
          </w:p>
        </w:tc>
        <w:tc>
          <w:tcPr>
            <w:tcW w:w="2123" w:type="dxa"/>
            <w:gridSpan w:val="2"/>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План</w:t>
            </w:r>
          </w:p>
        </w:tc>
        <w:tc>
          <w:tcPr>
            <w:tcW w:w="1624" w:type="dxa"/>
            <w:vMerge w:val="restart"/>
          </w:tcPr>
          <w:p w:rsidR="007F6C3C" w:rsidRPr="0064409A" w:rsidRDefault="007F6C3C" w:rsidP="005A51AE">
            <w:pPr>
              <w:jc w:val="center"/>
              <w:rPr>
                <w:rFonts w:ascii="Liberation Serif" w:hAnsi="Liberation Serif" w:cs="Liberation Serif"/>
                <w:i/>
                <w:sz w:val="28"/>
                <w:szCs w:val="28"/>
              </w:rPr>
            </w:pPr>
            <w:r w:rsidRPr="0064409A">
              <w:rPr>
                <w:rFonts w:ascii="Liberation Serif" w:hAnsi="Liberation Serif" w:cs="Liberation Serif"/>
                <w:i/>
                <w:sz w:val="28"/>
                <w:szCs w:val="28"/>
              </w:rPr>
              <w:t>у</w:t>
            </w:r>
          </w:p>
        </w:tc>
        <w:tc>
          <w:tcPr>
            <w:tcW w:w="1913" w:type="dxa"/>
            <w:vMerge w:val="restart"/>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Кодовое обозначение плана</w:t>
            </w:r>
          </w:p>
        </w:tc>
      </w:tr>
      <w:tr w:rsidR="007F6C3C" w:rsidTr="005A51AE">
        <w:trPr>
          <w:jc w:val="center"/>
        </w:trPr>
        <w:tc>
          <w:tcPr>
            <w:tcW w:w="1562" w:type="dxa"/>
            <w:vMerge/>
          </w:tcPr>
          <w:p w:rsidR="007F6C3C" w:rsidRDefault="007F6C3C" w:rsidP="005A51AE">
            <w:pPr>
              <w:jc w:val="center"/>
              <w:rPr>
                <w:rFonts w:ascii="Liberation Serif" w:hAnsi="Liberation Serif" w:cs="Liberation Serif"/>
                <w:sz w:val="28"/>
                <w:szCs w:val="28"/>
              </w:rPr>
            </w:pPr>
          </w:p>
        </w:tc>
        <w:tc>
          <w:tcPr>
            <w:tcW w:w="976" w:type="dxa"/>
            <w:vMerge/>
          </w:tcPr>
          <w:p w:rsidR="007F6C3C" w:rsidRDefault="007F6C3C" w:rsidP="005A51AE">
            <w:pPr>
              <w:jc w:val="center"/>
              <w:rPr>
                <w:rFonts w:ascii="Liberation Serif" w:hAnsi="Liberation Serif" w:cs="Liberation Serif"/>
                <w:sz w:val="28"/>
                <w:szCs w:val="28"/>
              </w:rPr>
            </w:pPr>
          </w:p>
        </w:tc>
        <w:tc>
          <w:tcPr>
            <w:tcW w:w="1086" w:type="dxa"/>
          </w:tcPr>
          <w:p w:rsidR="007F6C3C" w:rsidRPr="00252E87" w:rsidRDefault="007F6C3C" w:rsidP="005A51AE">
            <w:pPr>
              <w:jc w:val="center"/>
              <w:rPr>
                <w:rFonts w:ascii="Liberation Serif" w:hAnsi="Liberation Serif" w:cs="Liberation Serif"/>
                <w:sz w:val="28"/>
                <w:szCs w:val="28"/>
                <w:vertAlign w:val="subscript"/>
              </w:rPr>
            </w:pP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p>
        </w:tc>
        <w:tc>
          <w:tcPr>
            <w:tcW w:w="1037" w:type="dxa"/>
          </w:tcPr>
          <w:p w:rsidR="007F6C3C" w:rsidRPr="00252E87" w:rsidRDefault="007F6C3C" w:rsidP="005A51AE">
            <w:pPr>
              <w:jc w:val="center"/>
              <w:rPr>
                <w:rFonts w:ascii="Liberation Serif" w:hAnsi="Liberation Serif" w:cs="Liberation Serif"/>
                <w:sz w:val="28"/>
                <w:szCs w:val="28"/>
                <w:vertAlign w:val="subscript"/>
              </w:rPr>
            </w:pP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2</w:t>
            </w:r>
            <w:proofErr w:type="gramEnd"/>
          </w:p>
        </w:tc>
        <w:tc>
          <w:tcPr>
            <w:tcW w:w="1624" w:type="dxa"/>
            <w:vMerge/>
          </w:tcPr>
          <w:p w:rsidR="007F6C3C" w:rsidRDefault="007F6C3C" w:rsidP="005A51AE">
            <w:pPr>
              <w:jc w:val="center"/>
              <w:rPr>
                <w:rFonts w:ascii="Liberation Serif" w:hAnsi="Liberation Serif" w:cs="Liberation Serif"/>
                <w:sz w:val="28"/>
                <w:szCs w:val="28"/>
              </w:rPr>
            </w:pPr>
          </w:p>
        </w:tc>
        <w:tc>
          <w:tcPr>
            <w:tcW w:w="1913" w:type="dxa"/>
            <w:vMerge/>
          </w:tcPr>
          <w:p w:rsidR="007F6C3C" w:rsidRDefault="007F6C3C" w:rsidP="005A51AE">
            <w:pPr>
              <w:jc w:val="center"/>
              <w:rPr>
                <w:rFonts w:ascii="Liberation Serif" w:hAnsi="Liberation Serif" w:cs="Liberation Serif"/>
                <w:sz w:val="28"/>
                <w:szCs w:val="28"/>
              </w:rPr>
            </w:pPr>
          </w:p>
        </w:tc>
      </w:tr>
      <w:tr w:rsidR="007F6C3C" w:rsidTr="005A51AE">
        <w:trPr>
          <w:jc w:val="center"/>
        </w:trPr>
        <w:tc>
          <w:tcPr>
            <w:tcW w:w="1562"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1</w:t>
            </w:r>
          </w:p>
        </w:tc>
        <w:tc>
          <w:tcPr>
            <w:tcW w:w="97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8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 xml:space="preserve">– </w:t>
            </w:r>
          </w:p>
        </w:tc>
        <w:tc>
          <w:tcPr>
            <w:tcW w:w="1037"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624" w:type="dxa"/>
          </w:tcPr>
          <w:p w:rsidR="007F6C3C" w:rsidRPr="00252E87" w:rsidRDefault="007F6C3C" w:rsidP="005A51AE">
            <w:pPr>
              <w:jc w:val="center"/>
              <w:rPr>
                <w:rFonts w:ascii="Liberation Serif" w:hAnsi="Liberation Serif" w:cs="Liberation Serif"/>
                <w:sz w:val="28"/>
                <w:szCs w:val="28"/>
                <w:vertAlign w:val="subscript"/>
              </w:rPr>
            </w:pPr>
            <w:r w:rsidRPr="00252E87">
              <w:rPr>
                <w:rFonts w:ascii="Liberation Serif" w:hAnsi="Liberation Serif" w:cs="Liberation Serif"/>
                <w:i/>
                <w:sz w:val="28"/>
                <w:szCs w:val="28"/>
              </w:rPr>
              <w:t>у</w:t>
            </w:r>
            <w:proofErr w:type="gramStart"/>
            <w:r>
              <w:rPr>
                <w:rFonts w:ascii="Liberation Serif" w:hAnsi="Liberation Serif" w:cs="Liberation Serif"/>
                <w:sz w:val="28"/>
                <w:szCs w:val="28"/>
                <w:vertAlign w:val="subscript"/>
              </w:rPr>
              <w:t>1</w:t>
            </w:r>
            <w:proofErr w:type="gramEnd"/>
          </w:p>
        </w:tc>
        <w:tc>
          <w:tcPr>
            <w:tcW w:w="1913"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(1)</w:t>
            </w:r>
          </w:p>
        </w:tc>
      </w:tr>
      <w:tr w:rsidR="007F6C3C" w:rsidTr="005A51AE">
        <w:trPr>
          <w:jc w:val="center"/>
        </w:trPr>
        <w:tc>
          <w:tcPr>
            <w:tcW w:w="1562"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2</w:t>
            </w:r>
          </w:p>
        </w:tc>
        <w:tc>
          <w:tcPr>
            <w:tcW w:w="97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8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37"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624"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у</w:t>
            </w:r>
            <w:proofErr w:type="gramStart"/>
            <w:r>
              <w:rPr>
                <w:rFonts w:ascii="Liberation Serif" w:hAnsi="Liberation Serif" w:cs="Liberation Serif"/>
                <w:sz w:val="28"/>
                <w:szCs w:val="28"/>
                <w:vertAlign w:val="subscript"/>
              </w:rPr>
              <w:t>2</w:t>
            </w:r>
            <w:proofErr w:type="gramEnd"/>
          </w:p>
        </w:tc>
        <w:tc>
          <w:tcPr>
            <w:tcW w:w="1913" w:type="dxa"/>
          </w:tcPr>
          <w:p w:rsidR="007F6C3C" w:rsidRPr="00252E87" w:rsidRDefault="007F6C3C" w:rsidP="005A51AE">
            <w:pPr>
              <w:jc w:val="center"/>
              <w:rPr>
                <w:rFonts w:ascii="Liberation Serif" w:hAnsi="Liberation Serif" w:cs="Liberation Serif"/>
                <w:i/>
                <w:sz w:val="28"/>
                <w:szCs w:val="28"/>
                <w:lang w:val="en-US"/>
              </w:rPr>
            </w:pPr>
            <w:r w:rsidRPr="00252E87">
              <w:rPr>
                <w:rFonts w:ascii="Liberation Serif" w:hAnsi="Liberation Serif" w:cs="Liberation Serif"/>
                <w:i/>
                <w:sz w:val="28"/>
                <w:szCs w:val="28"/>
                <w:lang w:val="en-US"/>
              </w:rPr>
              <w:t>a</w:t>
            </w:r>
          </w:p>
        </w:tc>
      </w:tr>
      <w:tr w:rsidR="007F6C3C" w:rsidTr="005A51AE">
        <w:trPr>
          <w:jc w:val="center"/>
        </w:trPr>
        <w:tc>
          <w:tcPr>
            <w:tcW w:w="1562"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3</w:t>
            </w:r>
          </w:p>
        </w:tc>
        <w:tc>
          <w:tcPr>
            <w:tcW w:w="97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8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37"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624"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у</w:t>
            </w:r>
            <w:r>
              <w:rPr>
                <w:rFonts w:ascii="Liberation Serif" w:hAnsi="Liberation Serif" w:cs="Liberation Serif"/>
                <w:sz w:val="28"/>
                <w:szCs w:val="28"/>
                <w:vertAlign w:val="subscript"/>
              </w:rPr>
              <w:t>3</w:t>
            </w:r>
          </w:p>
        </w:tc>
        <w:tc>
          <w:tcPr>
            <w:tcW w:w="1913" w:type="dxa"/>
          </w:tcPr>
          <w:p w:rsidR="007F6C3C" w:rsidRPr="00252E87" w:rsidRDefault="007F6C3C" w:rsidP="005A51AE">
            <w:pPr>
              <w:jc w:val="center"/>
              <w:rPr>
                <w:rFonts w:ascii="Liberation Serif" w:hAnsi="Liberation Serif" w:cs="Liberation Serif"/>
                <w:i/>
                <w:sz w:val="28"/>
                <w:szCs w:val="28"/>
                <w:lang w:val="en-US"/>
              </w:rPr>
            </w:pPr>
            <w:r w:rsidRPr="00252E87">
              <w:rPr>
                <w:rFonts w:ascii="Liberation Serif" w:hAnsi="Liberation Serif" w:cs="Liberation Serif"/>
                <w:i/>
                <w:sz w:val="28"/>
                <w:szCs w:val="28"/>
                <w:lang w:val="en-US"/>
              </w:rPr>
              <w:t>b</w:t>
            </w:r>
          </w:p>
        </w:tc>
      </w:tr>
      <w:tr w:rsidR="007F6C3C" w:rsidTr="005A51AE">
        <w:trPr>
          <w:jc w:val="center"/>
        </w:trPr>
        <w:tc>
          <w:tcPr>
            <w:tcW w:w="1562"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4</w:t>
            </w:r>
          </w:p>
        </w:tc>
        <w:tc>
          <w:tcPr>
            <w:tcW w:w="97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8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037"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624"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у</w:t>
            </w:r>
            <w:proofErr w:type="gramStart"/>
            <w:r>
              <w:rPr>
                <w:rFonts w:ascii="Liberation Serif" w:hAnsi="Liberation Serif" w:cs="Liberation Serif"/>
                <w:sz w:val="28"/>
                <w:szCs w:val="28"/>
                <w:vertAlign w:val="subscript"/>
              </w:rPr>
              <w:t>4</w:t>
            </w:r>
            <w:proofErr w:type="gramEnd"/>
          </w:p>
        </w:tc>
        <w:tc>
          <w:tcPr>
            <w:tcW w:w="1913" w:type="dxa"/>
          </w:tcPr>
          <w:p w:rsidR="007F6C3C" w:rsidRPr="00252E87" w:rsidRDefault="007F6C3C" w:rsidP="005A51AE">
            <w:pPr>
              <w:jc w:val="center"/>
              <w:rPr>
                <w:rFonts w:ascii="Liberation Serif" w:hAnsi="Liberation Serif" w:cs="Liberation Serif"/>
                <w:i/>
                <w:sz w:val="28"/>
                <w:szCs w:val="28"/>
                <w:lang w:val="en-US"/>
              </w:rPr>
            </w:pPr>
            <w:r w:rsidRPr="00252E87">
              <w:rPr>
                <w:rFonts w:ascii="Liberation Serif" w:hAnsi="Liberation Serif" w:cs="Liberation Serif"/>
                <w:i/>
                <w:sz w:val="28"/>
                <w:szCs w:val="28"/>
                <w:lang w:val="en-US"/>
              </w:rPr>
              <w:t>ab</w:t>
            </w:r>
          </w:p>
        </w:tc>
      </w:tr>
    </w:tbl>
    <w:p w:rsidR="007F6C3C" w:rsidRPr="00F613D7" w:rsidRDefault="007F6C3C" w:rsidP="007F6C3C">
      <w:pPr>
        <w:spacing w:after="0" w:line="360" w:lineRule="auto"/>
        <w:jc w:val="both"/>
        <w:rPr>
          <w:rFonts w:ascii="Liberation Serif" w:hAnsi="Liberation Serif" w:cs="Liberation Serif"/>
          <w:sz w:val="28"/>
          <w:szCs w:val="28"/>
        </w:rPr>
      </w:pP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Из таблицы 1 видно, что план полного факторного эксперимента включает все возможные сочетания значений факторов  </w:t>
      </w: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r>
        <w:rPr>
          <w:rFonts w:ascii="Liberation Serif" w:hAnsi="Liberation Serif" w:cs="Liberation Serif"/>
          <w:sz w:val="28"/>
          <w:szCs w:val="28"/>
        </w:rPr>
        <w:t xml:space="preserve"> и </w:t>
      </w:r>
      <w:r w:rsidRPr="00252E87">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В таблицу 1.1 введен столбец с фиктивной переменной </w:t>
      </w: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0</w:t>
      </w:r>
      <w:proofErr w:type="gramEnd"/>
      <w:r>
        <w:rPr>
          <w:rFonts w:ascii="Liberation Serif" w:hAnsi="Liberation Serif" w:cs="Liberation Serif"/>
          <w:sz w:val="28"/>
          <w:szCs w:val="28"/>
        </w:rPr>
        <w:t xml:space="preserve">, значение </w:t>
      </w:r>
      <w:proofErr w:type="spellStart"/>
      <w:r>
        <w:rPr>
          <w:rFonts w:ascii="Liberation Serif" w:hAnsi="Liberation Serif" w:cs="Liberation Serif"/>
          <w:sz w:val="28"/>
          <w:szCs w:val="28"/>
        </w:rPr>
        <w:t>котороой</w:t>
      </w:r>
      <w:proofErr w:type="spellEnd"/>
      <w:r>
        <w:rPr>
          <w:rFonts w:ascii="Liberation Serif" w:hAnsi="Liberation Serif" w:cs="Liberation Serif"/>
          <w:sz w:val="28"/>
          <w:szCs w:val="28"/>
        </w:rPr>
        <w:t xml:space="preserve"> всегда равно +1. Это сделано для общности записи уравнения зависимости выходной величины </w:t>
      </w:r>
      <w:proofErr w:type="gramStart"/>
      <w:r w:rsidRPr="00777637">
        <w:rPr>
          <w:rFonts w:ascii="Liberation Serif" w:hAnsi="Liberation Serif" w:cs="Liberation Serif"/>
          <w:i/>
          <w:sz w:val="28"/>
          <w:szCs w:val="28"/>
        </w:rPr>
        <w:t>у</w:t>
      </w:r>
      <w:proofErr w:type="gramEnd"/>
      <w:r>
        <w:rPr>
          <w:rFonts w:ascii="Liberation Serif" w:hAnsi="Liberation Serif" w:cs="Liberation Serif"/>
          <w:sz w:val="28"/>
          <w:szCs w:val="28"/>
        </w:rPr>
        <w:t xml:space="preserve"> от </w:t>
      </w:r>
      <w:r>
        <w:rPr>
          <w:rFonts w:ascii="Liberation Serif" w:hAnsi="Liberation Serif" w:cs="Liberation Serif"/>
          <w:sz w:val="28"/>
          <w:szCs w:val="28"/>
        </w:rPr>
        <w:lastRenderedPageBreak/>
        <w:t xml:space="preserve">факторов. В таблицу введено также сокращенное кодовое обозначение плана. Оно может быть использовано для компактной записи плана при большом числе </w:t>
      </w:r>
      <w:r w:rsidRPr="00EC76A1">
        <w:rPr>
          <w:rFonts w:ascii="Liberation Serif" w:hAnsi="Liberation Serif" w:cs="Liberation Serif"/>
          <w:i/>
          <w:sz w:val="28"/>
          <w:szCs w:val="28"/>
          <w:lang w:val="en-US"/>
        </w:rPr>
        <w:t>k</w:t>
      </w:r>
      <w:r>
        <w:rPr>
          <w:rFonts w:ascii="Liberation Serif" w:hAnsi="Liberation Serif" w:cs="Liberation Serif"/>
          <w:sz w:val="28"/>
          <w:szCs w:val="28"/>
        </w:rPr>
        <w:t xml:space="preserve"> факторов, приводящим к увеличению необходимого числа </w:t>
      </w:r>
      <w:r w:rsidRPr="00EC76A1">
        <w:rPr>
          <w:rFonts w:ascii="Liberation Serif" w:hAnsi="Liberation Serif" w:cs="Liberation Serif"/>
          <w:sz w:val="28"/>
          <w:szCs w:val="28"/>
        </w:rPr>
        <w:t>2</w:t>
      </w:r>
      <w:r w:rsidRPr="00EC76A1">
        <w:rPr>
          <w:rFonts w:ascii="Liberation Serif" w:hAnsi="Liberation Serif" w:cs="Liberation Serif"/>
          <w:i/>
          <w:sz w:val="28"/>
          <w:szCs w:val="28"/>
          <w:vertAlign w:val="superscript"/>
          <w:lang w:val="en-US"/>
        </w:rPr>
        <w:t>k</w:t>
      </w:r>
      <w:r>
        <w:rPr>
          <w:rFonts w:ascii="Liberation Serif" w:hAnsi="Liberation Serif" w:cs="Liberation Serif"/>
          <w:sz w:val="28"/>
          <w:szCs w:val="28"/>
        </w:rPr>
        <w:t xml:space="preserve"> опытов и громоздкости таблицы плана полного факторного эксперимента. В кодовом обозначении плана (1) означает, что оба (все)  фактора находятся на нижнем уровне («–»). Буква </w:t>
      </w:r>
      <w:r w:rsidRPr="00525BCA">
        <w:rPr>
          <w:rFonts w:ascii="Liberation Serif" w:hAnsi="Liberation Serif" w:cs="Liberation Serif"/>
          <w:i/>
          <w:sz w:val="28"/>
          <w:szCs w:val="28"/>
        </w:rPr>
        <w:t>а</w:t>
      </w:r>
      <w:r>
        <w:rPr>
          <w:rFonts w:ascii="Liberation Serif" w:hAnsi="Liberation Serif" w:cs="Liberation Serif"/>
          <w:sz w:val="28"/>
          <w:szCs w:val="28"/>
        </w:rPr>
        <w:t xml:space="preserve"> соответствует комбинации: </w:t>
      </w: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r>
        <w:rPr>
          <w:rFonts w:ascii="Liberation Serif" w:hAnsi="Liberation Serif" w:cs="Liberation Serif"/>
          <w:sz w:val="28"/>
          <w:szCs w:val="28"/>
        </w:rPr>
        <w:t xml:space="preserve"> – верхний уровень («+»), </w:t>
      </w:r>
      <w:r w:rsidRPr="00252E87">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 нижний уровень («–»). Буква </w:t>
      </w:r>
      <w:r>
        <w:rPr>
          <w:rFonts w:ascii="Liberation Serif" w:hAnsi="Liberation Serif" w:cs="Liberation Serif"/>
          <w:i/>
          <w:sz w:val="28"/>
          <w:szCs w:val="28"/>
          <w:lang w:val="en-US"/>
        </w:rPr>
        <w:t>b</w:t>
      </w:r>
      <w:r>
        <w:rPr>
          <w:rFonts w:ascii="Liberation Serif" w:hAnsi="Liberation Serif" w:cs="Liberation Serif"/>
          <w:sz w:val="28"/>
          <w:szCs w:val="28"/>
        </w:rPr>
        <w:t xml:space="preserve"> соответствует комбинации: </w:t>
      </w:r>
      <w:r w:rsidRPr="00252E87">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 верхний уровень («+»), </w:t>
      </w:r>
      <w:r w:rsidRPr="00252E87">
        <w:rPr>
          <w:rFonts w:ascii="Liberation Serif" w:hAnsi="Liberation Serif" w:cs="Liberation Serif"/>
          <w:i/>
          <w:sz w:val="28"/>
          <w:szCs w:val="28"/>
        </w:rPr>
        <w:t>х</w:t>
      </w:r>
      <w:r>
        <w:rPr>
          <w:rFonts w:ascii="Liberation Serif" w:hAnsi="Liberation Serif" w:cs="Liberation Serif"/>
          <w:sz w:val="28"/>
          <w:szCs w:val="28"/>
          <w:vertAlign w:val="subscript"/>
        </w:rPr>
        <w:t>1</w:t>
      </w:r>
      <w:r>
        <w:rPr>
          <w:rFonts w:ascii="Liberation Serif" w:hAnsi="Liberation Serif" w:cs="Liberation Serif"/>
          <w:sz w:val="28"/>
          <w:szCs w:val="28"/>
        </w:rPr>
        <w:t xml:space="preserve"> – нижний уровень («–»). При комбинации букв </w:t>
      </w:r>
      <w:r w:rsidRPr="00252E87">
        <w:rPr>
          <w:rFonts w:ascii="Liberation Serif" w:hAnsi="Liberation Serif" w:cs="Liberation Serif"/>
          <w:i/>
          <w:sz w:val="28"/>
          <w:szCs w:val="28"/>
          <w:lang w:val="en-US"/>
        </w:rPr>
        <w:t>ab</w:t>
      </w:r>
      <w:r>
        <w:rPr>
          <w:rFonts w:ascii="Liberation Serif" w:hAnsi="Liberation Serif" w:cs="Liberation Serif"/>
          <w:sz w:val="28"/>
          <w:szCs w:val="28"/>
        </w:rPr>
        <w:t xml:space="preserve"> оба фактора находятся на верхнем уровне («+»).</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План полного трехфакторного  эксперимента в кратком виде можно представить так: (1), </w:t>
      </w:r>
      <w:r w:rsidRPr="0064409A">
        <w:rPr>
          <w:rFonts w:ascii="Liberation Serif" w:hAnsi="Liberation Serif" w:cs="Liberation Serif"/>
          <w:i/>
          <w:sz w:val="28"/>
          <w:szCs w:val="28"/>
          <w:lang w:val="en-US"/>
        </w:rPr>
        <w:t>a</w:t>
      </w:r>
      <w:r w:rsidRPr="0064409A">
        <w:rPr>
          <w:rFonts w:ascii="Liberation Serif" w:hAnsi="Liberation Serif" w:cs="Liberation Serif"/>
          <w:i/>
          <w:sz w:val="28"/>
          <w:szCs w:val="28"/>
        </w:rPr>
        <w:t xml:space="preserve">, </w:t>
      </w:r>
      <w:r w:rsidRPr="0064409A">
        <w:rPr>
          <w:rFonts w:ascii="Liberation Serif" w:hAnsi="Liberation Serif" w:cs="Liberation Serif"/>
          <w:i/>
          <w:sz w:val="28"/>
          <w:szCs w:val="28"/>
          <w:lang w:val="en-US"/>
        </w:rPr>
        <w:t>b</w:t>
      </w:r>
      <w:r w:rsidRPr="0064409A">
        <w:rPr>
          <w:rFonts w:ascii="Liberation Serif" w:hAnsi="Liberation Serif" w:cs="Liberation Serif"/>
          <w:i/>
          <w:sz w:val="28"/>
          <w:szCs w:val="28"/>
        </w:rPr>
        <w:t xml:space="preserve">, </w:t>
      </w:r>
      <w:r w:rsidRPr="0064409A">
        <w:rPr>
          <w:rFonts w:ascii="Liberation Serif" w:hAnsi="Liberation Serif" w:cs="Liberation Serif"/>
          <w:i/>
          <w:sz w:val="28"/>
          <w:szCs w:val="28"/>
          <w:lang w:val="en-US"/>
        </w:rPr>
        <w:t>ab</w:t>
      </w:r>
      <w:r w:rsidRPr="0064409A">
        <w:rPr>
          <w:rFonts w:ascii="Liberation Serif" w:hAnsi="Liberation Serif" w:cs="Liberation Serif"/>
          <w:i/>
          <w:sz w:val="28"/>
          <w:szCs w:val="28"/>
        </w:rPr>
        <w:t xml:space="preserve">, </w:t>
      </w:r>
      <w:r w:rsidRPr="0064409A">
        <w:rPr>
          <w:rFonts w:ascii="Liberation Serif" w:hAnsi="Liberation Serif" w:cs="Liberation Serif"/>
          <w:i/>
          <w:sz w:val="28"/>
          <w:szCs w:val="28"/>
          <w:lang w:val="en-US"/>
        </w:rPr>
        <w:t>c</w:t>
      </w:r>
      <w:r w:rsidRPr="0064409A">
        <w:rPr>
          <w:rFonts w:ascii="Liberation Serif" w:hAnsi="Liberation Serif" w:cs="Liberation Serif"/>
          <w:i/>
          <w:sz w:val="28"/>
          <w:szCs w:val="28"/>
        </w:rPr>
        <w:t xml:space="preserve">, </w:t>
      </w:r>
      <w:r w:rsidRPr="0064409A">
        <w:rPr>
          <w:rFonts w:ascii="Liberation Serif" w:hAnsi="Liberation Serif" w:cs="Liberation Serif"/>
          <w:i/>
          <w:sz w:val="28"/>
          <w:szCs w:val="28"/>
          <w:lang w:val="en-US"/>
        </w:rPr>
        <w:t>ac</w:t>
      </w:r>
      <w:r w:rsidRPr="0064409A">
        <w:rPr>
          <w:rFonts w:ascii="Liberation Serif" w:hAnsi="Liberation Serif" w:cs="Liberation Serif"/>
          <w:i/>
          <w:sz w:val="28"/>
          <w:szCs w:val="28"/>
        </w:rPr>
        <w:t xml:space="preserve">, </w:t>
      </w:r>
      <w:proofErr w:type="spellStart"/>
      <w:r w:rsidRPr="0064409A">
        <w:rPr>
          <w:rFonts w:ascii="Liberation Serif" w:hAnsi="Liberation Serif" w:cs="Liberation Serif"/>
          <w:i/>
          <w:sz w:val="28"/>
          <w:szCs w:val="28"/>
          <w:lang w:val="en-US"/>
        </w:rPr>
        <w:t>bc</w:t>
      </w:r>
      <w:proofErr w:type="spellEnd"/>
      <w:r w:rsidRPr="0064409A">
        <w:rPr>
          <w:rFonts w:ascii="Liberation Serif" w:hAnsi="Liberation Serif" w:cs="Liberation Serif"/>
          <w:i/>
          <w:sz w:val="28"/>
          <w:szCs w:val="28"/>
        </w:rPr>
        <w:t xml:space="preserve">, </w:t>
      </w:r>
      <w:proofErr w:type="spellStart"/>
      <w:r w:rsidRPr="0064409A">
        <w:rPr>
          <w:rFonts w:ascii="Liberation Serif" w:hAnsi="Liberation Serif" w:cs="Liberation Serif"/>
          <w:i/>
          <w:sz w:val="28"/>
          <w:szCs w:val="28"/>
          <w:lang w:val="en-US"/>
        </w:rPr>
        <w:t>abc</w:t>
      </w:r>
      <w:proofErr w:type="spellEnd"/>
      <w:r>
        <w:rPr>
          <w:rFonts w:ascii="Liberation Serif" w:hAnsi="Liberation Serif" w:cs="Liberation Serif"/>
          <w:sz w:val="28"/>
          <w:szCs w:val="28"/>
        </w:rPr>
        <w:t>.</w:t>
      </w:r>
    </w:p>
    <w:p w:rsidR="007F6C3C" w:rsidRPr="006B2A3B"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Часть плана эксперимента, содержащая факторы </w:t>
      </w:r>
      <w:r w:rsidRPr="006B2A3B">
        <w:rPr>
          <w:rFonts w:ascii="Liberation Serif" w:hAnsi="Liberation Serif" w:cs="Liberation Serif"/>
          <w:i/>
          <w:sz w:val="28"/>
          <w:szCs w:val="28"/>
          <w:lang w:val="en-US"/>
        </w:rPr>
        <w:t>x</w:t>
      </w:r>
      <w:r w:rsidRPr="006B2A3B">
        <w:rPr>
          <w:rFonts w:ascii="Liberation Serif" w:hAnsi="Liberation Serif" w:cs="Liberation Serif"/>
          <w:i/>
          <w:sz w:val="28"/>
          <w:szCs w:val="28"/>
          <w:vertAlign w:val="subscript"/>
          <w:lang w:val="en-US"/>
        </w:rPr>
        <w:t>i</w:t>
      </w:r>
      <w:r>
        <w:rPr>
          <w:rFonts w:ascii="Liberation Serif" w:hAnsi="Liberation Serif" w:cs="Liberation Serif"/>
          <w:sz w:val="28"/>
          <w:szCs w:val="28"/>
        </w:rPr>
        <w:t xml:space="preserve"> и результирующую переменную </w:t>
      </w:r>
      <w:proofErr w:type="gramStart"/>
      <w:r w:rsidRPr="006B2A3B">
        <w:rPr>
          <w:rFonts w:ascii="Liberation Serif" w:hAnsi="Liberation Serif" w:cs="Liberation Serif"/>
          <w:i/>
          <w:sz w:val="28"/>
          <w:szCs w:val="28"/>
        </w:rPr>
        <w:t>у</w:t>
      </w:r>
      <w:r>
        <w:rPr>
          <w:rFonts w:ascii="Liberation Serif" w:hAnsi="Liberation Serif" w:cs="Liberation Serif"/>
          <w:sz w:val="28"/>
          <w:szCs w:val="28"/>
        </w:rPr>
        <w:t xml:space="preserve"> называют</w:t>
      </w:r>
      <w:proofErr w:type="gramEnd"/>
      <w:r>
        <w:rPr>
          <w:rFonts w:ascii="Liberation Serif" w:hAnsi="Liberation Serif" w:cs="Liberation Serif"/>
          <w:sz w:val="28"/>
          <w:szCs w:val="28"/>
        </w:rPr>
        <w:t xml:space="preserve"> матрицей планирования (таблица 1.2).</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Таблица 1.2 – Матрица планирования</w:t>
      </w:r>
    </w:p>
    <w:tbl>
      <w:tblPr>
        <w:tblStyle w:val="a5"/>
        <w:tblW w:w="0" w:type="auto"/>
        <w:jc w:val="center"/>
        <w:tblInd w:w="910" w:type="dxa"/>
        <w:tblLook w:val="04A0" w:firstRow="1" w:lastRow="0" w:firstColumn="1" w:lastColumn="0" w:noHBand="0" w:noVBand="1"/>
      </w:tblPr>
      <w:tblGrid>
        <w:gridCol w:w="1753"/>
        <w:gridCol w:w="1606"/>
        <w:gridCol w:w="1606"/>
        <w:gridCol w:w="1559"/>
        <w:gridCol w:w="1701"/>
      </w:tblGrid>
      <w:tr w:rsidR="007F6C3C" w:rsidTr="005A51AE">
        <w:trPr>
          <w:trHeight w:val="654"/>
          <w:jc w:val="center"/>
        </w:trPr>
        <w:tc>
          <w:tcPr>
            <w:tcW w:w="1753" w:type="dxa"/>
          </w:tcPr>
          <w:p w:rsidR="007F6C3C" w:rsidRPr="00107619"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 опыта</w:t>
            </w:r>
          </w:p>
        </w:tc>
        <w:tc>
          <w:tcPr>
            <w:tcW w:w="1606" w:type="dxa"/>
          </w:tcPr>
          <w:p w:rsidR="007F6C3C" w:rsidRPr="000619A1" w:rsidRDefault="007F6C3C" w:rsidP="005A51AE">
            <w:pPr>
              <w:jc w:val="center"/>
              <w:rPr>
                <w:rFonts w:ascii="Liberation Serif" w:hAnsi="Liberation Serif" w:cs="Liberation Serif"/>
                <w:sz w:val="28"/>
                <w:szCs w:val="28"/>
                <w:vertAlign w:val="subscript"/>
                <w:lang w:val="en-US"/>
              </w:rPr>
            </w:pPr>
            <w:r>
              <w:rPr>
                <w:rFonts w:ascii="Liberation Serif" w:hAnsi="Liberation Serif" w:cs="Liberation Serif"/>
                <w:i/>
                <w:sz w:val="28"/>
                <w:szCs w:val="28"/>
                <w:lang w:val="en-US"/>
              </w:rPr>
              <w:t>x</w:t>
            </w:r>
            <w:r>
              <w:rPr>
                <w:rFonts w:ascii="Liberation Serif" w:hAnsi="Liberation Serif" w:cs="Liberation Serif"/>
                <w:sz w:val="28"/>
                <w:szCs w:val="28"/>
                <w:vertAlign w:val="subscript"/>
                <w:lang w:val="en-US"/>
              </w:rPr>
              <w:t>0</w:t>
            </w:r>
          </w:p>
        </w:tc>
        <w:tc>
          <w:tcPr>
            <w:tcW w:w="1606"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p>
        </w:tc>
        <w:tc>
          <w:tcPr>
            <w:tcW w:w="1559"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2</w:t>
            </w:r>
            <w:proofErr w:type="gramEnd"/>
          </w:p>
        </w:tc>
        <w:tc>
          <w:tcPr>
            <w:tcW w:w="1701" w:type="dxa"/>
          </w:tcPr>
          <w:p w:rsidR="007F6C3C" w:rsidRPr="0064409A" w:rsidRDefault="007F6C3C" w:rsidP="005A51AE">
            <w:pPr>
              <w:jc w:val="center"/>
              <w:rPr>
                <w:rFonts w:ascii="Liberation Serif" w:hAnsi="Liberation Serif" w:cs="Liberation Serif"/>
                <w:i/>
                <w:sz w:val="28"/>
                <w:szCs w:val="28"/>
              </w:rPr>
            </w:pPr>
            <w:r w:rsidRPr="0064409A">
              <w:rPr>
                <w:rFonts w:ascii="Liberation Serif" w:hAnsi="Liberation Serif" w:cs="Liberation Serif"/>
                <w:i/>
                <w:sz w:val="28"/>
                <w:szCs w:val="28"/>
              </w:rPr>
              <w:t>у</w:t>
            </w:r>
          </w:p>
        </w:tc>
      </w:tr>
      <w:tr w:rsidR="007F6C3C" w:rsidTr="005A51AE">
        <w:trPr>
          <w:jc w:val="center"/>
        </w:trPr>
        <w:tc>
          <w:tcPr>
            <w:tcW w:w="1753"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1</w:t>
            </w:r>
          </w:p>
        </w:tc>
        <w:tc>
          <w:tcPr>
            <w:tcW w:w="1606" w:type="dxa"/>
          </w:tcPr>
          <w:p w:rsidR="007F6C3C" w:rsidRPr="000619A1" w:rsidRDefault="007F6C3C" w:rsidP="005A51AE">
            <w:pPr>
              <w:jc w:val="center"/>
              <w:rPr>
                <w:rFonts w:ascii="Liberation Serif" w:hAnsi="Liberation Serif" w:cs="Liberation Serif"/>
                <w:sz w:val="28"/>
                <w:szCs w:val="28"/>
                <w:lang w:val="en-US"/>
              </w:rPr>
            </w:pPr>
            <w:r>
              <w:rPr>
                <w:rFonts w:ascii="Liberation Serif" w:hAnsi="Liberation Serif" w:cs="Liberation Serif"/>
                <w:sz w:val="28"/>
                <w:szCs w:val="28"/>
                <w:lang w:val="en-US"/>
              </w:rPr>
              <w:t>1</w:t>
            </w:r>
          </w:p>
        </w:tc>
        <w:tc>
          <w:tcPr>
            <w:tcW w:w="160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 xml:space="preserve">– </w:t>
            </w:r>
          </w:p>
        </w:tc>
        <w:tc>
          <w:tcPr>
            <w:tcW w:w="1559"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701" w:type="dxa"/>
          </w:tcPr>
          <w:p w:rsidR="007F6C3C" w:rsidRPr="00252E87" w:rsidRDefault="007F6C3C" w:rsidP="005A51AE">
            <w:pPr>
              <w:jc w:val="center"/>
              <w:rPr>
                <w:rFonts w:ascii="Liberation Serif" w:hAnsi="Liberation Serif" w:cs="Liberation Serif"/>
                <w:sz w:val="28"/>
                <w:szCs w:val="28"/>
                <w:vertAlign w:val="subscript"/>
              </w:rPr>
            </w:pPr>
            <w:r w:rsidRPr="00252E87">
              <w:rPr>
                <w:rFonts w:ascii="Liberation Serif" w:hAnsi="Liberation Serif" w:cs="Liberation Serif"/>
                <w:i/>
                <w:sz w:val="28"/>
                <w:szCs w:val="28"/>
              </w:rPr>
              <w:t>у</w:t>
            </w:r>
            <w:proofErr w:type="gramStart"/>
            <w:r>
              <w:rPr>
                <w:rFonts w:ascii="Liberation Serif" w:hAnsi="Liberation Serif" w:cs="Liberation Serif"/>
                <w:sz w:val="28"/>
                <w:szCs w:val="28"/>
                <w:vertAlign w:val="subscript"/>
              </w:rPr>
              <w:t>1</w:t>
            </w:r>
            <w:proofErr w:type="gramEnd"/>
          </w:p>
        </w:tc>
      </w:tr>
      <w:tr w:rsidR="007F6C3C" w:rsidTr="005A51AE">
        <w:trPr>
          <w:jc w:val="center"/>
        </w:trPr>
        <w:tc>
          <w:tcPr>
            <w:tcW w:w="1753"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2</w:t>
            </w:r>
          </w:p>
        </w:tc>
        <w:tc>
          <w:tcPr>
            <w:tcW w:w="1606" w:type="dxa"/>
          </w:tcPr>
          <w:p w:rsidR="007F6C3C" w:rsidRPr="000619A1" w:rsidRDefault="007F6C3C" w:rsidP="005A51AE">
            <w:pPr>
              <w:jc w:val="center"/>
              <w:rPr>
                <w:rFonts w:ascii="Liberation Serif" w:hAnsi="Liberation Serif" w:cs="Liberation Serif"/>
                <w:sz w:val="28"/>
                <w:szCs w:val="28"/>
                <w:lang w:val="en-US"/>
              </w:rPr>
            </w:pPr>
            <w:r>
              <w:rPr>
                <w:rFonts w:ascii="Liberation Serif" w:hAnsi="Liberation Serif" w:cs="Liberation Serif"/>
                <w:sz w:val="28"/>
                <w:szCs w:val="28"/>
                <w:lang w:val="en-US"/>
              </w:rPr>
              <w:t>1</w:t>
            </w:r>
          </w:p>
        </w:tc>
        <w:tc>
          <w:tcPr>
            <w:tcW w:w="160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559"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701"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у</w:t>
            </w:r>
            <w:proofErr w:type="gramStart"/>
            <w:r>
              <w:rPr>
                <w:rFonts w:ascii="Liberation Serif" w:hAnsi="Liberation Serif" w:cs="Liberation Serif"/>
                <w:sz w:val="28"/>
                <w:szCs w:val="28"/>
                <w:vertAlign w:val="subscript"/>
              </w:rPr>
              <w:t>2</w:t>
            </w:r>
            <w:proofErr w:type="gramEnd"/>
          </w:p>
        </w:tc>
      </w:tr>
      <w:tr w:rsidR="007F6C3C" w:rsidTr="005A51AE">
        <w:trPr>
          <w:jc w:val="center"/>
        </w:trPr>
        <w:tc>
          <w:tcPr>
            <w:tcW w:w="1753"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3</w:t>
            </w:r>
          </w:p>
        </w:tc>
        <w:tc>
          <w:tcPr>
            <w:tcW w:w="1606" w:type="dxa"/>
          </w:tcPr>
          <w:p w:rsidR="007F6C3C" w:rsidRPr="000619A1" w:rsidRDefault="007F6C3C" w:rsidP="005A51AE">
            <w:pPr>
              <w:jc w:val="center"/>
              <w:rPr>
                <w:rFonts w:ascii="Liberation Serif" w:hAnsi="Liberation Serif" w:cs="Liberation Serif"/>
                <w:sz w:val="28"/>
                <w:szCs w:val="28"/>
                <w:lang w:val="en-US"/>
              </w:rPr>
            </w:pPr>
            <w:r>
              <w:rPr>
                <w:rFonts w:ascii="Liberation Serif" w:hAnsi="Liberation Serif" w:cs="Liberation Serif"/>
                <w:sz w:val="28"/>
                <w:szCs w:val="28"/>
                <w:lang w:val="en-US"/>
              </w:rPr>
              <w:t>1</w:t>
            </w:r>
          </w:p>
        </w:tc>
        <w:tc>
          <w:tcPr>
            <w:tcW w:w="160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559"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701"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у</w:t>
            </w:r>
            <w:r>
              <w:rPr>
                <w:rFonts w:ascii="Liberation Serif" w:hAnsi="Liberation Serif" w:cs="Liberation Serif"/>
                <w:sz w:val="28"/>
                <w:szCs w:val="28"/>
                <w:vertAlign w:val="subscript"/>
              </w:rPr>
              <w:t>3</w:t>
            </w:r>
          </w:p>
        </w:tc>
      </w:tr>
      <w:tr w:rsidR="007F6C3C" w:rsidTr="005A51AE">
        <w:trPr>
          <w:jc w:val="center"/>
        </w:trPr>
        <w:tc>
          <w:tcPr>
            <w:tcW w:w="1753"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4</w:t>
            </w:r>
          </w:p>
        </w:tc>
        <w:tc>
          <w:tcPr>
            <w:tcW w:w="1606" w:type="dxa"/>
          </w:tcPr>
          <w:p w:rsidR="007F6C3C" w:rsidRPr="000619A1" w:rsidRDefault="007F6C3C" w:rsidP="005A51AE">
            <w:pPr>
              <w:jc w:val="center"/>
              <w:rPr>
                <w:rFonts w:ascii="Liberation Serif" w:hAnsi="Liberation Serif" w:cs="Liberation Serif"/>
                <w:sz w:val="28"/>
                <w:szCs w:val="28"/>
                <w:lang w:val="en-US"/>
              </w:rPr>
            </w:pPr>
            <w:r>
              <w:rPr>
                <w:rFonts w:ascii="Liberation Serif" w:hAnsi="Liberation Serif" w:cs="Liberation Serif"/>
                <w:sz w:val="28"/>
                <w:szCs w:val="28"/>
                <w:lang w:val="en-US"/>
              </w:rPr>
              <w:t>1</w:t>
            </w:r>
          </w:p>
        </w:tc>
        <w:tc>
          <w:tcPr>
            <w:tcW w:w="1606"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559" w:type="dxa"/>
          </w:tcPr>
          <w:p w:rsidR="007F6C3C" w:rsidRDefault="007F6C3C" w:rsidP="005A51AE">
            <w:pPr>
              <w:jc w:val="center"/>
              <w:rPr>
                <w:rFonts w:ascii="Liberation Serif" w:hAnsi="Liberation Serif" w:cs="Liberation Serif"/>
                <w:sz w:val="28"/>
                <w:szCs w:val="28"/>
              </w:rPr>
            </w:pPr>
            <w:r>
              <w:rPr>
                <w:rFonts w:ascii="Liberation Serif" w:hAnsi="Liberation Serif" w:cs="Liberation Serif"/>
                <w:sz w:val="28"/>
                <w:szCs w:val="28"/>
              </w:rPr>
              <w:t>+</w:t>
            </w:r>
          </w:p>
        </w:tc>
        <w:tc>
          <w:tcPr>
            <w:tcW w:w="1701" w:type="dxa"/>
          </w:tcPr>
          <w:p w:rsidR="007F6C3C" w:rsidRDefault="007F6C3C" w:rsidP="005A51AE">
            <w:pPr>
              <w:jc w:val="center"/>
              <w:rPr>
                <w:rFonts w:ascii="Liberation Serif" w:hAnsi="Liberation Serif" w:cs="Liberation Serif"/>
                <w:sz w:val="28"/>
                <w:szCs w:val="28"/>
              </w:rPr>
            </w:pPr>
            <w:r w:rsidRPr="00252E87">
              <w:rPr>
                <w:rFonts w:ascii="Liberation Serif" w:hAnsi="Liberation Serif" w:cs="Liberation Serif"/>
                <w:i/>
                <w:sz w:val="28"/>
                <w:szCs w:val="28"/>
              </w:rPr>
              <w:t>у</w:t>
            </w:r>
            <w:proofErr w:type="gramStart"/>
            <w:r>
              <w:rPr>
                <w:rFonts w:ascii="Liberation Serif" w:hAnsi="Liberation Serif" w:cs="Liberation Serif"/>
                <w:sz w:val="28"/>
                <w:szCs w:val="28"/>
                <w:vertAlign w:val="subscript"/>
              </w:rPr>
              <w:t>4</w:t>
            </w:r>
            <w:proofErr w:type="gramEnd"/>
          </w:p>
        </w:tc>
      </w:tr>
    </w:tbl>
    <w:p w:rsidR="007F6C3C" w:rsidRDefault="007F6C3C" w:rsidP="007F6C3C">
      <w:pPr>
        <w:spacing w:after="0" w:line="360" w:lineRule="auto"/>
        <w:ind w:firstLine="709"/>
        <w:jc w:val="both"/>
        <w:rPr>
          <w:rFonts w:ascii="Liberation Serif" w:hAnsi="Liberation Serif" w:cs="Liberation Serif"/>
          <w:sz w:val="28"/>
          <w:szCs w:val="28"/>
        </w:rPr>
      </w:pP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Элементы х</w:t>
      </w:r>
      <w:proofErr w:type="gramStart"/>
      <w:r>
        <w:rPr>
          <w:rFonts w:ascii="Liberation Serif" w:hAnsi="Liberation Serif" w:cs="Liberation Serif"/>
          <w:sz w:val="28"/>
          <w:szCs w:val="28"/>
          <w:vertAlign w:val="subscript"/>
        </w:rPr>
        <w:t>1</w:t>
      </w:r>
      <w:proofErr w:type="gramEnd"/>
      <w:r>
        <w:rPr>
          <w:rFonts w:ascii="Liberation Serif" w:hAnsi="Liberation Serif" w:cs="Liberation Serif"/>
          <w:sz w:val="28"/>
          <w:szCs w:val="28"/>
        </w:rPr>
        <w:t xml:space="preserve"> и 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матрицы планирования обладают следующими свойствами:</w:t>
      </w:r>
    </w:p>
    <w:p w:rsidR="007F6C3C" w:rsidRDefault="007F6C3C" w:rsidP="007F6C3C">
      <w:pPr>
        <w:tabs>
          <w:tab w:val="left" w:pos="7280"/>
        </w:tabs>
        <w:spacing w:after="0" w:line="360" w:lineRule="auto"/>
        <w:ind w:left="2123" w:firstLine="709"/>
        <w:jc w:val="both"/>
        <w:rPr>
          <w:rFonts w:ascii="Liberation Serif" w:hAnsi="Liberation Serif" w:cs="Liberation Serif"/>
          <w:sz w:val="28"/>
          <w:szCs w:val="28"/>
        </w:rPr>
      </w:pPr>
      <w:r w:rsidRPr="00DC2632">
        <w:rPr>
          <w:rFonts w:ascii="Liberation Serif" w:hAnsi="Liberation Serif" w:cs="Liberation Serif"/>
          <w:position w:val="-34"/>
          <w:sz w:val="28"/>
          <w:szCs w:val="28"/>
        </w:rPr>
        <w:object w:dxaOrig="3420" w:dyaOrig="820">
          <v:shape id="_x0000_i1027" type="#_x0000_t75" style="width:194pt;height:46.65pt" o:ole="">
            <v:imagedata r:id="rId10" o:title=""/>
          </v:shape>
          <o:OLEObject Type="Embed" ProgID="Equation.DSMT4" ShapeID="_x0000_i1027" DrawAspect="Content" ObjectID="_1831020682" r:id="rId11"/>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(1.3)</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 xml:space="preserve">где </w:t>
      </w:r>
      <w:r w:rsidRPr="00A048D4">
        <w:rPr>
          <w:rFonts w:ascii="Liberation Serif" w:hAnsi="Liberation Serif" w:cs="Liberation Serif"/>
          <w:i/>
          <w:sz w:val="28"/>
          <w:szCs w:val="28"/>
          <w:lang w:val="en-US"/>
        </w:rPr>
        <w:t>n</w:t>
      </w:r>
      <w:r>
        <w:rPr>
          <w:rFonts w:ascii="Liberation Serif" w:hAnsi="Liberation Serif" w:cs="Liberation Serif"/>
          <w:sz w:val="28"/>
          <w:szCs w:val="28"/>
        </w:rPr>
        <w:t xml:space="preserve"> = 1, 2, …, </w:t>
      </w:r>
      <w:r w:rsidRPr="00A048D4">
        <w:rPr>
          <w:rFonts w:ascii="Liberation Serif" w:hAnsi="Liberation Serif" w:cs="Liberation Serif"/>
          <w:i/>
          <w:sz w:val="28"/>
          <w:szCs w:val="28"/>
          <w:lang w:val="en-US"/>
        </w:rPr>
        <w:t>N</w:t>
      </w:r>
      <w:r>
        <w:rPr>
          <w:rFonts w:ascii="Liberation Serif" w:hAnsi="Liberation Serif" w:cs="Liberation Serif"/>
          <w:sz w:val="28"/>
          <w:szCs w:val="28"/>
        </w:rPr>
        <w:t xml:space="preserve"> – номер опыта; </w:t>
      </w:r>
      <w:r w:rsidRPr="00A048D4">
        <w:rPr>
          <w:rFonts w:ascii="Liberation Serif" w:hAnsi="Liberation Serif" w:cs="Liberation Serif"/>
          <w:i/>
          <w:sz w:val="28"/>
          <w:szCs w:val="28"/>
          <w:lang w:val="en-US"/>
        </w:rPr>
        <w:t>N</w:t>
      </w:r>
      <w:r>
        <w:rPr>
          <w:rFonts w:ascii="Liberation Serif" w:hAnsi="Liberation Serif" w:cs="Liberation Serif"/>
          <w:sz w:val="28"/>
          <w:szCs w:val="28"/>
        </w:rPr>
        <w:t xml:space="preserve"> – количество опытов;</w:t>
      </w:r>
    </w:p>
    <w:p w:rsidR="007F6C3C" w:rsidRPr="003B7D7C" w:rsidRDefault="007F6C3C" w:rsidP="007F6C3C">
      <w:pPr>
        <w:spacing w:after="0" w:line="360" w:lineRule="auto"/>
        <w:jc w:val="both"/>
        <w:rPr>
          <w:rFonts w:ascii="Liberation Serif" w:hAnsi="Liberation Serif" w:cs="Liberation Serif"/>
          <w:sz w:val="28"/>
          <w:szCs w:val="28"/>
        </w:rPr>
      </w:pPr>
      <w:proofErr w:type="spellStart"/>
      <w:proofErr w:type="gramStart"/>
      <w:r w:rsidRPr="000619A1">
        <w:rPr>
          <w:rFonts w:ascii="Liberation Serif" w:hAnsi="Liberation Serif" w:cs="Liberation Serif"/>
          <w:i/>
          <w:sz w:val="28"/>
          <w:szCs w:val="28"/>
          <w:lang w:val="en-US"/>
        </w:rPr>
        <w:t>x</w:t>
      </w:r>
      <w:r w:rsidRPr="000619A1">
        <w:rPr>
          <w:rFonts w:ascii="Liberation Serif" w:hAnsi="Liberation Serif" w:cs="Liberation Serif"/>
          <w:i/>
          <w:sz w:val="28"/>
          <w:szCs w:val="28"/>
          <w:vertAlign w:val="subscript"/>
          <w:lang w:val="en-US"/>
        </w:rPr>
        <w:t>in</w:t>
      </w:r>
      <w:proofErr w:type="spellEnd"/>
      <w:proofErr w:type="gramEnd"/>
      <w:r>
        <w:rPr>
          <w:rFonts w:ascii="Liberation Serif" w:hAnsi="Liberation Serif" w:cs="Liberation Serif"/>
          <w:sz w:val="28"/>
          <w:szCs w:val="28"/>
        </w:rPr>
        <w:t xml:space="preserve"> соответствует элементу матрицы планирования, расположенному на пересечении </w:t>
      </w:r>
      <w:proofErr w:type="spellStart"/>
      <w:r w:rsidRPr="003B7D7C">
        <w:rPr>
          <w:rFonts w:ascii="Liberation Serif" w:hAnsi="Liberation Serif" w:cs="Liberation Serif"/>
          <w:i/>
          <w:sz w:val="28"/>
          <w:szCs w:val="28"/>
          <w:lang w:val="en-US"/>
        </w:rPr>
        <w:t>i</w:t>
      </w:r>
      <w:proofErr w:type="spellEnd"/>
      <w:r>
        <w:rPr>
          <w:rFonts w:ascii="Liberation Serif" w:hAnsi="Liberation Serif" w:cs="Liberation Serif"/>
          <w:sz w:val="28"/>
          <w:szCs w:val="28"/>
        </w:rPr>
        <w:t xml:space="preserve">-го столбца и </w:t>
      </w:r>
      <w:r w:rsidRPr="003B7D7C">
        <w:rPr>
          <w:rFonts w:ascii="Liberation Serif" w:hAnsi="Liberation Serif" w:cs="Liberation Serif"/>
          <w:i/>
          <w:sz w:val="28"/>
          <w:szCs w:val="28"/>
          <w:lang w:val="en-US"/>
        </w:rPr>
        <w:t>n</w:t>
      </w:r>
      <w:r w:rsidRPr="003B7D7C">
        <w:rPr>
          <w:rFonts w:ascii="Liberation Serif" w:hAnsi="Liberation Serif" w:cs="Liberation Serif"/>
          <w:sz w:val="28"/>
          <w:szCs w:val="28"/>
        </w:rPr>
        <w:t>-</w:t>
      </w:r>
      <w:r>
        <w:rPr>
          <w:rFonts w:ascii="Liberation Serif" w:hAnsi="Liberation Serif" w:cs="Liberation Serif"/>
          <w:sz w:val="28"/>
          <w:szCs w:val="28"/>
        </w:rPr>
        <w:t>й строки.</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План проведения эксперимента и матрица планирования показывают, в какую сторону и при каких сочетаниях изменяются факторы. Сам эксперимент проводится с реальными значениями факторов. Значения интервалов варьирования Δ</w:t>
      </w:r>
      <w:r>
        <w:rPr>
          <w:rFonts w:ascii="Liberation Serif" w:hAnsi="Liberation Serif" w:cs="Liberation Serif"/>
          <w:i/>
          <w:sz w:val="28"/>
          <w:szCs w:val="28"/>
          <w:lang w:val="en-US"/>
        </w:rPr>
        <w:t>X</w:t>
      </w:r>
      <w:r>
        <w:rPr>
          <w:rFonts w:ascii="Liberation Serif" w:hAnsi="Liberation Serif" w:cs="Liberation Serif"/>
          <w:i/>
          <w:sz w:val="28"/>
          <w:szCs w:val="28"/>
          <w:vertAlign w:val="subscript"/>
          <w:lang w:val="en-US"/>
        </w:rPr>
        <w:t>i</w:t>
      </w:r>
      <w:r>
        <w:rPr>
          <w:rFonts w:ascii="Liberation Serif" w:hAnsi="Liberation Serif" w:cs="Liberation Serif"/>
          <w:sz w:val="28"/>
          <w:szCs w:val="28"/>
        </w:rPr>
        <w:t xml:space="preserve"> факторов выбираются, исходя из реальных условий </w:t>
      </w:r>
      <w:r>
        <w:rPr>
          <w:rFonts w:ascii="Liberation Serif" w:hAnsi="Liberation Serif" w:cs="Liberation Serif"/>
          <w:sz w:val="28"/>
          <w:szCs w:val="28"/>
        </w:rPr>
        <w:lastRenderedPageBreak/>
        <w:t>проведения экспериментов, и, как отмечалось выше, отклонение реального значения фактора от начального значения не должно наносить вред исследуемому объекту.</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Зависимость выходной величины </w:t>
      </w:r>
      <w:r w:rsidRPr="008B7822">
        <w:rPr>
          <w:rFonts w:ascii="Liberation Serif" w:hAnsi="Liberation Serif" w:cs="Liberation Serif"/>
          <w:i/>
          <w:sz w:val="28"/>
          <w:szCs w:val="28"/>
        </w:rPr>
        <w:t>у</w:t>
      </w:r>
      <w:r>
        <w:rPr>
          <w:rFonts w:ascii="Liberation Serif" w:hAnsi="Liberation Serif" w:cs="Liberation Serif"/>
          <w:sz w:val="28"/>
          <w:szCs w:val="28"/>
        </w:rPr>
        <w:t xml:space="preserve"> (какого-либо свойства или характеристики объекта исследования) от входных факторов можно представить в виде уравнения регрессии</w:t>
      </w:r>
    </w:p>
    <w:p w:rsidR="007F6C3C" w:rsidRDefault="007F6C3C" w:rsidP="007F6C3C">
      <w:pPr>
        <w:spacing w:after="0" w:line="360" w:lineRule="auto"/>
        <w:ind w:left="2831" w:firstLine="709"/>
        <w:jc w:val="both"/>
        <w:rPr>
          <w:rFonts w:ascii="Liberation Serif" w:hAnsi="Liberation Serif" w:cs="Liberation Serif"/>
          <w:sz w:val="28"/>
          <w:szCs w:val="28"/>
        </w:rPr>
      </w:pPr>
      <w:r w:rsidRPr="008B7822">
        <w:rPr>
          <w:rFonts w:ascii="Liberation Serif" w:hAnsi="Liberation Serif" w:cs="Liberation Serif"/>
          <w:position w:val="-12"/>
          <w:sz w:val="28"/>
          <w:szCs w:val="28"/>
        </w:rPr>
        <w:object w:dxaOrig="2340" w:dyaOrig="380">
          <v:shape id="_x0000_i1028" type="#_x0000_t75" style="width:146pt;height:24pt" o:ole="">
            <v:imagedata r:id="rId12" o:title=""/>
          </v:shape>
          <o:OLEObject Type="Embed" ProgID="Equation.DSMT4" ShapeID="_x0000_i1028" DrawAspect="Content" ObjectID="_1831020683" r:id="rId13"/>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(1.4)</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 xml:space="preserve">где коэффициенты </w:t>
      </w:r>
      <w:r w:rsidRPr="00D82788">
        <w:rPr>
          <w:rFonts w:ascii="Liberation Serif" w:hAnsi="Liberation Serif" w:cs="Liberation Serif"/>
          <w:i/>
          <w:sz w:val="28"/>
          <w:szCs w:val="28"/>
          <w:lang w:val="en-US"/>
        </w:rPr>
        <w:t>b</w:t>
      </w:r>
      <w:r w:rsidRPr="00EC209D">
        <w:rPr>
          <w:rFonts w:ascii="Liberation Serif" w:hAnsi="Liberation Serif" w:cs="Liberation Serif"/>
          <w:sz w:val="28"/>
          <w:szCs w:val="28"/>
          <w:vertAlign w:val="subscript"/>
        </w:rPr>
        <w:t xml:space="preserve">1 </w:t>
      </w:r>
      <w:r>
        <w:rPr>
          <w:rFonts w:ascii="Liberation Serif" w:hAnsi="Liberation Serif" w:cs="Liberation Serif"/>
          <w:sz w:val="28"/>
          <w:szCs w:val="28"/>
        </w:rPr>
        <w:t>и</w:t>
      </w:r>
      <w:r w:rsidRPr="00EC209D">
        <w:rPr>
          <w:rFonts w:ascii="Liberation Serif" w:hAnsi="Liberation Serif" w:cs="Liberation Serif"/>
          <w:sz w:val="28"/>
          <w:szCs w:val="28"/>
          <w:vertAlign w:val="subscript"/>
        </w:rPr>
        <w:t xml:space="preserve"> </w:t>
      </w:r>
      <w:r w:rsidRPr="00D82788">
        <w:rPr>
          <w:rFonts w:ascii="Liberation Serif" w:hAnsi="Liberation Serif" w:cs="Liberation Serif"/>
          <w:i/>
          <w:sz w:val="28"/>
          <w:szCs w:val="28"/>
          <w:lang w:val="en-US"/>
        </w:rPr>
        <w:t>b</w:t>
      </w:r>
      <w:r w:rsidRPr="00EC209D">
        <w:rPr>
          <w:rFonts w:ascii="Liberation Serif" w:hAnsi="Liberation Serif" w:cs="Liberation Serif"/>
          <w:sz w:val="28"/>
          <w:szCs w:val="28"/>
          <w:vertAlign w:val="subscript"/>
        </w:rPr>
        <w:t>2</w:t>
      </w:r>
      <w:r>
        <w:rPr>
          <w:rFonts w:ascii="Liberation Serif" w:hAnsi="Liberation Serif" w:cs="Liberation Serif"/>
          <w:sz w:val="28"/>
          <w:szCs w:val="28"/>
        </w:rPr>
        <w:t xml:space="preserve"> характеризуют степень влияния   соответствующего фактора </w:t>
      </w:r>
      <w:r w:rsidRPr="00252E87">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r>
        <w:rPr>
          <w:rFonts w:ascii="Liberation Serif" w:hAnsi="Liberation Serif" w:cs="Liberation Serif"/>
          <w:sz w:val="28"/>
          <w:szCs w:val="28"/>
        </w:rPr>
        <w:t xml:space="preserve"> или </w:t>
      </w:r>
      <w:r w:rsidRPr="00252E87">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на выходную величину </w:t>
      </w:r>
      <w:r w:rsidRPr="00EC209D">
        <w:rPr>
          <w:rFonts w:ascii="Liberation Serif" w:hAnsi="Liberation Serif" w:cs="Liberation Serif"/>
          <w:i/>
          <w:sz w:val="28"/>
          <w:szCs w:val="28"/>
        </w:rPr>
        <w:t>у</w:t>
      </w:r>
      <w:r>
        <w:rPr>
          <w:rFonts w:ascii="Liberation Serif" w:hAnsi="Liberation Serif" w:cs="Liberation Serif"/>
          <w:sz w:val="28"/>
          <w:szCs w:val="28"/>
        </w:rPr>
        <w:t xml:space="preserve">; коэффициент </w:t>
      </w:r>
      <w:r w:rsidRPr="00B41173">
        <w:rPr>
          <w:rFonts w:ascii="Liberation Serif" w:hAnsi="Liberation Serif" w:cs="Liberation Serif"/>
          <w:i/>
          <w:sz w:val="28"/>
          <w:szCs w:val="28"/>
          <w:lang w:val="en-US"/>
        </w:rPr>
        <w:t>b</w:t>
      </w:r>
      <w:r w:rsidRPr="00B41173">
        <w:rPr>
          <w:rFonts w:ascii="Liberation Serif" w:hAnsi="Liberation Serif" w:cs="Liberation Serif"/>
          <w:sz w:val="28"/>
          <w:szCs w:val="28"/>
          <w:vertAlign w:val="subscript"/>
        </w:rPr>
        <w:t>0</w:t>
      </w:r>
      <w:r w:rsidRPr="00B41173">
        <w:rPr>
          <w:rFonts w:ascii="Liberation Serif" w:hAnsi="Liberation Serif" w:cs="Liberation Serif"/>
          <w:sz w:val="28"/>
          <w:szCs w:val="28"/>
        </w:rPr>
        <w:t xml:space="preserve"> </w:t>
      </w:r>
      <w:r>
        <w:rPr>
          <w:rFonts w:ascii="Liberation Serif" w:hAnsi="Liberation Serif" w:cs="Liberation Serif"/>
          <w:sz w:val="28"/>
          <w:szCs w:val="28"/>
        </w:rPr>
        <w:t xml:space="preserve">обозначает начало линии регрессии на оси ординат при </w:t>
      </w:r>
      <w:r w:rsidRPr="00B41173">
        <w:rPr>
          <w:rFonts w:ascii="Liberation Serif" w:hAnsi="Liberation Serif" w:cs="Liberation Serif"/>
          <w:i/>
          <w:sz w:val="28"/>
          <w:szCs w:val="28"/>
        </w:rPr>
        <w:t>х</w:t>
      </w:r>
      <w:r>
        <w:rPr>
          <w:rFonts w:ascii="Liberation Serif" w:hAnsi="Liberation Serif" w:cs="Liberation Serif"/>
          <w:sz w:val="28"/>
          <w:szCs w:val="28"/>
          <w:vertAlign w:val="subscript"/>
        </w:rPr>
        <w:t>1</w:t>
      </w:r>
      <w:r>
        <w:rPr>
          <w:rFonts w:ascii="Liberation Serif" w:hAnsi="Liberation Serif" w:cs="Liberation Serif"/>
          <w:sz w:val="28"/>
          <w:szCs w:val="28"/>
        </w:rPr>
        <w:t xml:space="preserve"> и </w:t>
      </w:r>
      <w:r w:rsidRPr="00B41173">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равными нулю.</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Уравнение регрессии является математической моделью объекта исследования.</w:t>
      </w:r>
    </w:p>
    <w:p w:rsidR="007F6C3C" w:rsidRPr="005E0C29" w:rsidRDefault="007F6C3C" w:rsidP="007F6C3C">
      <w:pPr>
        <w:spacing w:after="0" w:line="360" w:lineRule="auto"/>
        <w:ind w:firstLine="709"/>
        <w:jc w:val="both"/>
        <w:rPr>
          <w:rFonts w:ascii="Liberation Serif" w:hAnsi="Liberation Serif" w:cs="Liberation Serif"/>
          <w:b/>
          <w:sz w:val="28"/>
          <w:szCs w:val="28"/>
        </w:rPr>
      </w:pPr>
      <w:r>
        <w:rPr>
          <w:rFonts w:ascii="Liberation Serif" w:hAnsi="Liberation Serif" w:cs="Liberation Serif"/>
          <w:b/>
          <w:sz w:val="28"/>
          <w:szCs w:val="28"/>
        </w:rPr>
        <w:t xml:space="preserve">1.3. </w:t>
      </w:r>
      <w:r w:rsidRPr="005E0C29">
        <w:rPr>
          <w:rFonts w:ascii="Liberation Serif" w:hAnsi="Liberation Serif" w:cs="Liberation Serif"/>
          <w:b/>
          <w:sz w:val="28"/>
          <w:szCs w:val="28"/>
        </w:rPr>
        <w:t>Обработка результатов эксперимента</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Значения коэффициентов </w:t>
      </w:r>
      <w:r w:rsidRPr="00B41173">
        <w:rPr>
          <w:rFonts w:ascii="Liberation Serif" w:hAnsi="Liberation Serif" w:cs="Liberation Serif"/>
          <w:i/>
          <w:sz w:val="28"/>
          <w:szCs w:val="28"/>
          <w:lang w:val="en-US"/>
        </w:rPr>
        <w:t>b</w:t>
      </w:r>
      <w:r>
        <w:rPr>
          <w:rFonts w:ascii="Liberation Serif" w:hAnsi="Liberation Serif" w:cs="Liberation Serif"/>
          <w:sz w:val="28"/>
          <w:szCs w:val="28"/>
        </w:rPr>
        <w:t xml:space="preserve"> в выражении (1.4) определяются по следующим формулам:</w:t>
      </w:r>
    </w:p>
    <w:p w:rsidR="007F6C3C" w:rsidRPr="00A048D4" w:rsidRDefault="007F6C3C" w:rsidP="007F6C3C">
      <w:pPr>
        <w:spacing w:after="0" w:line="360" w:lineRule="auto"/>
        <w:ind w:left="3539" w:firstLine="709"/>
        <w:jc w:val="both"/>
        <w:rPr>
          <w:rFonts w:ascii="Liberation Serif" w:hAnsi="Liberation Serif" w:cs="Liberation Serif"/>
          <w:sz w:val="28"/>
          <w:szCs w:val="28"/>
        </w:rPr>
      </w:pPr>
      <w:r w:rsidRPr="00B41173">
        <w:rPr>
          <w:rFonts w:ascii="Liberation Serif" w:hAnsi="Liberation Serif" w:cs="Liberation Serif"/>
          <w:position w:val="-28"/>
          <w:sz w:val="28"/>
          <w:szCs w:val="28"/>
        </w:rPr>
        <w:object w:dxaOrig="1560" w:dyaOrig="960">
          <v:shape id="_x0000_i1029" type="#_x0000_t75" style="width:90pt;height:55.35pt" o:ole="">
            <v:imagedata r:id="rId14" o:title=""/>
          </v:shape>
          <o:OLEObject Type="Embed" ProgID="Equation.DSMT4" ShapeID="_x0000_i1029" DrawAspect="Content" ObjectID="_1831020684" r:id="rId15"/>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Pr="00A048D4">
        <w:rPr>
          <w:rFonts w:ascii="Liberation Serif" w:hAnsi="Liberation Serif" w:cs="Liberation Serif"/>
          <w:sz w:val="28"/>
          <w:szCs w:val="28"/>
        </w:rPr>
        <w:t>(</w:t>
      </w:r>
      <w:r>
        <w:rPr>
          <w:rFonts w:ascii="Liberation Serif" w:hAnsi="Liberation Serif" w:cs="Liberation Serif"/>
          <w:sz w:val="28"/>
          <w:szCs w:val="28"/>
        </w:rPr>
        <w:t>1.5</w:t>
      </w:r>
      <w:r w:rsidRPr="00A048D4">
        <w:rPr>
          <w:rFonts w:ascii="Liberation Serif" w:hAnsi="Liberation Serif" w:cs="Liberation Serif"/>
          <w:sz w:val="28"/>
          <w:szCs w:val="28"/>
        </w:rPr>
        <w:t>)</w:t>
      </w:r>
    </w:p>
    <w:p w:rsidR="007F6C3C" w:rsidRPr="00217C8B"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217C8B">
        <w:rPr>
          <w:rFonts w:ascii="Liberation Serif" w:hAnsi="Liberation Serif" w:cs="Liberation Serif"/>
          <w:sz w:val="28"/>
          <w:szCs w:val="28"/>
        </w:rPr>
        <w:tab/>
      </w:r>
      <w:r w:rsidRPr="00217C8B">
        <w:rPr>
          <w:rFonts w:ascii="Liberation Serif" w:hAnsi="Liberation Serif" w:cs="Liberation Serif"/>
          <w:sz w:val="28"/>
          <w:szCs w:val="28"/>
        </w:rPr>
        <w:tab/>
      </w:r>
      <w:r w:rsidRPr="000619A1">
        <w:rPr>
          <w:rFonts w:ascii="Liberation Serif" w:hAnsi="Liberation Serif" w:cs="Liberation Serif"/>
          <w:position w:val="-28"/>
          <w:sz w:val="28"/>
          <w:szCs w:val="28"/>
        </w:rPr>
        <w:object w:dxaOrig="1500" w:dyaOrig="960">
          <v:shape id="_x0000_i1030" type="#_x0000_t75" style="width:88.65pt;height:56pt" o:ole="">
            <v:imagedata r:id="rId16" o:title=""/>
          </v:shape>
          <o:OLEObject Type="Embed" ProgID="Equation.DSMT4" ShapeID="_x0000_i1030" DrawAspect="Content" ObjectID="_1831020685" r:id="rId17"/>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217C8B">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217C8B">
        <w:rPr>
          <w:rFonts w:ascii="Liberation Serif" w:hAnsi="Liberation Serif" w:cs="Liberation Serif"/>
          <w:sz w:val="28"/>
          <w:szCs w:val="28"/>
        </w:rPr>
        <w:t>(</w:t>
      </w:r>
      <w:r>
        <w:rPr>
          <w:rFonts w:ascii="Liberation Serif" w:hAnsi="Liberation Serif" w:cs="Liberation Serif"/>
          <w:sz w:val="28"/>
          <w:szCs w:val="28"/>
        </w:rPr>
        <w:t>1.6</w:t>
      </w:r>
      <w:r w:rsidRPr="00217C8B">
        <w:rPr>
          <w:rFonts w:ascii="Liberation Serif" w:hAnsi="Liberation Serif" w:cs="Liberation Serif"/>
          <w:sz w:val="28"/>
          <w:szCs w:val="28"/>
        </w:rPr>
        <w:t>)</w:t>
      </w:r>
    </w:p>
    <w:p w:rsidR="007F6C3C" w:rsidRPr="000619A1"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217C8B">
        <w:rPr>
          <w:rFonts w:ascii="Liberation Serif" w:hAnsi="Liberation Serif" w:cs="Liberation Serif"/>
          <w:sz w:val="28"/>
          <w:szCs w:val="28"/>
        </w:rPr>
        <w:tab/>
      </w:r>
      <w:r w:rsidRPr="000619A1">
        <w:rPr>
          <w:rFonts w:ascii="Liberation Serif" w:hAnsi="Liberation Serif" w:cs="Liberation Serif"/>
          <w:position w:val="-28"/>
          <w:sz w:val="28"/>
          <w:szCs w:val="28"/>
        </w:rPr>
        <w:object w:dxaOrig="1560" w:dyaOrig="960">
          <v:shape id="_x0000_i1031" type="#_x0000_t75" style="width:88.65pt;height:54pt" o:ole="">
            <v:imagedata r:id="rId18" o:title=""/>
          </v:shape>
          <o:OLEObject Type="Embed" ProgID="Equation.DSMT4" ShapeID="_x0000_i1031" DrawAspect="Content" ObjectID="_1831020686" r:id="rId19"/>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Pr="000619A1">
        <w:rPr>
          <w:rFonts w:ascii="Liberation Serif" w:hAnsi="Liberation Serif" w:cs="Liberation Serif"/>
          <w:sz w:val="28"/>
          <w:szCs w:val="28"/>
        </w:rPr>
        <w:t>(</w:t>
      </w:r>
      <w:r>
        <w:rPr>
          <w:rFonts w:ascii="Liberation Serif" w:hAnsi="Liberation Serif" w:cs="Liberation Serif"/>
          <w:sz w:val="28"/>
          <w:szCs w:val="28"/>
        </w:rPr>
        <w:t>1.7</w:t>
      </w:r>
      <w:r w:rsidRPr="000619A1">
        <w:rPr>
          <w:rFonts w:ascii="Liberation Serif" w:hAnsi="Liberation Serif" w:cs="Liberation Serif"/>
          <w:sz w:val="28"/>
          <w:szCs w:val="28"/>
        </w:rPr>
        <w:t>)</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Уравнение регрессии (1.4) является математической моделью объекта исследования, показывающей зависимость какого-либо его параметра от воздействующих на объект факторов.</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Всегда между наблюдаемым значением </w:t>
      </w:r>
      <w:proofErr w:type="spellStart"/>
      <w:r w:rsidRPr="001E2715">
        <w:rPr>
          <w:rFonts w:ascii="Liberation Serif" w:hAnsi="Liberation Serif" w:cs="Liberation Serif"/>
          <w:i/>
          <w:sz w:val="28"/>
          <w:szCs w:val="28"/>
          <w:lang w:val="en-US"/>
        </w:rPr>
        <w:t>y</w:t>
      </w:r>
      <w:r w:rsidRPr="001E2715">
        <w:rPr>
          <w:rFonts w:ascii="Liberation Serif" w:hAnsi="Liberation Serif" w:cs="Liberation Serif"/>
          <w:i/>
          <w:sz w:val="28"/>
          <w:szCs w:val="28"/>
          <w:vertAlign w:val="subscript"/>
          <w:lang w:val="en-US"/>
        </w:rPr>
        <w:t>n</w:t>
      </w:r>
      <w:proofErr w:type="spellEnd"/>
      <w:r w:rsidRPr="001E2715">
        <w:rPr>
          <w:rFonts w:ascii="Liberation Serif" w:hAnsi="Liberation Serif" w:cs="Liberation Serif"/>
          <w:sz w:val="28"/>
          <w:szCs w:val="28"/>
        </w:rPr>
        <w:t xml:space="preserve"> </w:t>
      </w:r>
      <w:r>
        <w:rPr>
          <w:rFonts w:ascii="Liberation Serif" w:hAnsi="Liberation Serif" w:cs="Liberation Serif"/>
          <w:sz w:val="28"/>
          <w:szCs w:val="28"/>
        </w:rPr>
        <w:t xml:space="preserve"> и расчетным значением </w:t>
      </w:r>
      <w:r w:rsidRPr="001E2715">
        <w:rPr>
          <w:rFonts w:ascii="Liberation Serif" w:hAnsi="Liberation Serif" w:cs="Liberation Serif"/>
          <w:position w:val="-12"/>
          <w:sz w:val="28"/>
          <w:szCs w:val="28"/>
        </w:rPr>
        <w:object w:dxaOrig="320" w:dyaOrig="380">
          <v:shape id="_x0000_i1032" type="#_x0000_t75" style="width:16.65pt;height:19.35pt" o:ole="">
            <v:imagedata r:id="rId20" o:title=""/>
          </v:shape>
          <o:OLEObject Type="Embed" ProgID="Equation.DSMT4" ShapeID="_x0000_i1032" DrawAspect="Content" ObjectID="_1831020687" r:id="rId21"/>
        </w:object>
      </w:r>
      <w:r>
        <w:rPr>
          <w:rFonts w:ascii="Liberation Serif" w:hAnsi="Liberation Serif" w:cs="Liberation Serif"/>
          <w:sz w:val="28"/>
          <w:szCs w:val="28"/>
        </w:rPr>
        <w:t>, полученным на основании уравнения регрессии (4), возможна разница</w:t>
      </w:r>
    </w:p>
    <w:p w:rsidR="007F6C3C" w:rsidRPr="001E2715" w:rsidRDefault="007F6C3C" w:rsidP="007F6C3C">
      <w:pPr>
        <w:spacing w:after="0" w:line="360" w:lineRule="auto"/>
        <w:ind w:left="3539" w:firstLine="709"/>
        <w:jc w:val="both"/>
        <w:rPr>
          <w:rFonts w:ascii="Liberation Serif" w:hAnsi="Liberation Serif" w:cs="Liberation Serif"/>
          <w:sz w:val="28"/>
          <w:szCs w:val="28"/>
        </w:rPr>
      </w:pPr>
      <w:r w:rsidRPr="001E2715">
        <w:rPr>
          <w:rFonts w:ascii="Liberation Serif" w:hAnsi="Liberation Serif" w:cs="Liberation Serif"/>
          <w:position w:val="-12"/>
          <w:sz w:val="28"/>
          <w:szCs w:val="28"/>
        </w:rPr>
        <w:object w:dxaOrig="1440" w:dyaOrig="380">
          <v:shape id="_x0000_i1033" type="#_x0000_t75" style="width:82pt;height:22pt" o:ole="">
            <v:imagedata r:id="rId22" o:title=""/>
          </v:shape>
          <o:OLEObject Type="Embed" ProgID="Equation.DSMT4" ShapeID="_x0000_i1033" DrawAspect="Content" ObjectID="_1831020688" r:id="rId23"/>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(1.8)</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lastRenderedPageBreak/>
        <w:t>Эту разницу называют еще «невязкой».</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Построение на основании проведенного эксперимента математической модели объекта можно считать законченным только тогда, когда расчет на основе (1.5)-(1.7) оценок коэффициентов </w:t>
      </w:r>
      <w:r w:rsidRPr="00F83C30">
        <w:rPr>
          <w:rFonts w:ascii="Liberation Serif" w:hAnsi="Liberation Serif" w:cs="Liberation Serif"/>
          <w:i/>
          <w:sz w:val="28"/>
          <w:szCs w:val="28"/>
          <w:lang w:val="en-US"/>
        </w:rPr>
        <w:t>b</w:t>
      </w:r>
      <w:r w:rsidRPr="00F83C30">
        <w:rPr>
          <w:rFonts w:ascii="Liberation Serif" w:hAnsi="Liberation Serif" w:cs="Liberation Serif"/>
          <w:i/>
          <w:sz w:val="28"/>
          <w:szCs w:val="28"/>
          <w:vertAlign w:val="subscript"/>
          <w:lang w:val="en-US"/>
        </w:rPr>
        <w:t>i</w:t>
      </w:r>
      <w:r>
        <w:rPr>
          <w:rFonts w:ascii="Liberation Serif" w:hAnsi="Liberation Serif" w:cs="Liberation Serif"/>
          <w:sz w:val="28"/>
          <w:szCs w:val="28"/>
        </w:rPr>
        <w:t xml:space="preserve"> и невязок Δ</w:t>
      </w:r>
      <w:r w:rsidRPr="00F83C30">
        <w:rPr>
          <w:rFonts w:ascii="Liberation Serif" w:hAnsi="Liberation Serif" w:cs="Liberation Serif"/>
          <w:i/>
          <w:sz w:val="28"/>
          <w:szCs w:val="28"/>
          <w:vertAlign w:val="subscript"/>
          <w:lang w:val="en-US"/>
        </w:rPr>
        <w:t>n</w:t>
      </w:r>
      <w:r>
        <w:rPr>
          <w:rFonts w:ascii="Liberation Serif" w:hAnsi="Liberation Serif" w:cs="Liberation Serif"/>
          <w:sz w:val="28"/>
          <w:szCs w:val="28"/>
        </w:rPr>
        <w:t xml:space="preserve"> будет дополнен статистическим </w:t>
      </w:r>
      <w:proofErr w:type="gramStart"/>
      <w:r>
        <w:rPr>
          <w:rFonts w:ascii="Liberation Serif" w:hAnsi="Liberation Serif" w:cs="Liberation Serif"/>
          <w:sz w:val="28"/>
          <w:szCs w:val="28"/>
        </w:rPr>
        <w:t>анализом</w:t>
      </w:r>
      <w:proofErr w:type="gramEnd"/>
      <w:r>
        <w:rPr>
          <w:rFonts w:ascii="Liberation Serif" w:hAnsi="Liberation Serif" w:cs="Liberation Serif"/>
          <w:sz w:val="28"/>
          <w:szCs w:val="28"/>
        </w:rPr>
        <w:t xml:space="preserve"> как отдельных коэффициентов, так и модели в целом.</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Статистический анализ предполагает определение доверительных интервалов для каждого коэффициента регрессии, проверку значимости этих коэффициентов, проверку адекватности математической модели. После положительных ответов на эти вопросы, математическую модель объекта можно использовать для его исследования.</w:t>
      </w:r>
    </w:p>
    <w:p w:rsidR="007F6C3C" w:rsidRPr="005E0C29" w:rsidRDefault="007F6C3C" w:rsidP="007F6C3C">
      <w:pPr>
        <w:spacing w:after="0" w:line="360" w:lineRule="auto"/>
        <w:ind w:firstLine="709"/>
        <w:jc w:val="both"/>
        <w:rPr>
          <w:rFonts w:ascii="Liberation Serif" w:hAnsi="Liberation Serif" w:cs="Liberation Serif"/>
          <w:b/>
          <w:i/>
          <w:sz w:val="28"/>
          <w:szCs w:val="28"/>
        </w:rPr>
      </w:pPr>
      <w:r>
        <w:rPr>
          <w:rFonts w:ascii="Liberation Serif" w:hAnsi="Liberation Serif" w:cs="Liberation Serif"/>
          <w:b/>
          <w:i/>
          <w:sz w:val="28"/>
          <w:szCs w:val="28"/>
        </w:rPr>
        <w:t>Проверка значимости коэффициентов регрессии</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По выражениям (1.5)-(1.7) определяются оценки коэффициентов регрессии. Границы значений оценочного коэффициента регрессии, между которыми лежит истинное значение коэффициента, определяются выражением</w:t>
      </w:r>
    </w:p>
    <w:p w:rsidR="007F6C3C" w:rsidRDefault="007F6C3C" w:rsidP="007F6C3C">
      <w:pPr>
        <w:spacing w:after="0" w:line="360" w:lineRule="auto"/>
        <w:ind w:left="4247" w:firstLine="1"/>
        <w:jc w:val="both"/>
        <w:rPr>
          <w:rFonts w:ascii="Liberation Serif" w:hAnsi="Liberation Serif" w:cs="Liberation Serif"/>
          <w:sz w:val="28"/>
          <w:szCs w:val="28"/>
        </w:rPr>
      </w:pPr>
      <w:r w:rsidRPr="009D619A">
        <w:rPr>
          <w:rFonts w:ascii="Liberation Serif" w:hAnsi="Liberation Serif" w:cs="Liberation Serif"/>
          <w:position w:val="-16"/>
          <w:sz w:val="28"/>
          <w:szCs w:val="28"/>
        </w:rPr>
        <w:object w:dxaOrig="1719" w:dyaOrig="420">
          <v:shape id="_x0000_i1034" type="#_x0000_t75" style="width:86pt;height:22pt" o:ole="">
            <v:imagedata r:id="rId24" o:title=""/>
          </v:shape>
          <o:OLEObject Type="Embed" ProgID="Equation.DSMT4" ShapeID="_x0000_i1034" DrawAspect="Content" ObjectID="_1831020689" r:id="rId25"/>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(1.9)</w:t>
      </w:r>
    </w:p>
    <w:p w:rsidR="007F6C3C" w:rsidRPr="0052244E" w:rsidRDefault="007F6C3C" w:rsidP="007F6C3C">
      <w:pPr>
        <w:spacing w:after="0" w:line="360" w:lineRule="auto"/>
        <w:ind w:firstLine="1"/>
        <w:jc w:val="both"/>
        <w:rPr>
          <w:rFonts w:ascii="Liberation Serif" w:hAnsi="Liberation Serif" w:cs="Liberation Serif"/>
          <w:sz w:val="28"/>
          <w:szCs w:val="28"/>
        </w:rPr>
      </w:pPr>
      <w:r>
        <w:rPr>
          <w:rFonts w:ascii="Liberation Serif" w:hAnsi="Liberation Serif" w:cs="Liberation Serif"/>
          <w:sz w:val="28"/>
          <w:szCs w:val="28"/>
        </w:rPr>
        <w:t xml:space="preserve">где </w:t>
      </w:r>
      <w:r w:rsidRPr="009D619A">
        <w:rPr>
          <w:rFonts w:ascii="Liberation Serif" w:hAnsi="Liberation Serif" w:cs="Liberation Serif"/>
          <w:position w:val="-16"/>
          <w:sz w:val="28"/>
          <w:szCs w:val="28"/>
        </w:rPr>
        <w:object w:dxaOrig="320" w:dyaOrig="420">
          <v:shape id="_x0000_i1035" type="#_x0000_t75" style="width:18pt;height:24pt" o:ole="">
            <v:imagedata r:id="rId26" o:title=""/>
          </v:shape>
          <o:OLEObject Type="Embed" ProgID="Equation.DSMT4" ShapeID="_x0000_i1035" DrawAspect="Content" ObjectID="_1831020690" r:id="rId27"/>
        </w:object>
      </w:r>
      <w:r>
        <w:rPr>
          <w:rFonts w:ascii="Liberation Serif" w:hAnsi="Liberation Serif" w:cs="Liberation Serif"/>
          <w:sz w:val="28"/>
          <w:szCs w:val="28"/>
        </w:rPr>
        <w:t xml:space="preserve"> – стандартная ошибка (среднее квадратическое отклонение) оценки коэффициента регрессии,</w:t>
      </w:r>
    </w:p>
    <w:p w:rsidR="007F6C3C" w:rsidRPr="00201958" w:rsidRDefault="007F6C3C" w:rsidP="007F6C3C">
      <w:pPr>
        <w:spacing w:after="0" w:line="360" w:lineRule="auto"/>
        <w:ind w:firstLine="1"/>
        <w:jc w:val="both"/>
        <w:rPr>
          <w:rFonts w:ascii="Liberation Serif" w:hAnsi="Liberation Serif" w:cs="Liberation Serif"/>
          <w:sz w:val="28"/>
          <w:szCs w:val="28"/>
        </w:rPr>
      </w:pPr>
      <w:r>
        <w:rPr>
          <w:rFonts w:ascii="Liberation Serif" w:hAnsi="Liberation Serif" w:cs="Liberation Serif"/>
          <w:sz w:val="28"/>
          <w:szCs w:val="28"/>
        </w:rPr>
        <w:t>α</w:t>
      </w:r>
      <w:r w:rsidRPr="00201958">
        <w:rPr>
          <w:rFonts w:ascii="Liberation Serif" w:hAnsi="Liberation Serif" w:cs="Liberation Serif"/>
          <w:sz w:val="28"/>
          <w:szCs w:val="28"/>
        </w:rPr>
        <w:t xml:space="preserve"> – </w:t>
      </w:r>
      <w:r>
        <w:rPr>
          <w:rFonts w:ascii="Liberation Serif" w:hAnsi="Liberation Serif" w:cs="Liberation Serif"/>
          <w:sz w:val="28"/>
          <w:szCs w:val="28"/>
        </w:rPr>
        <w:t>уровень значимости, показывает вероятность принятия ошибочного решения,</w:t>
      </w:r>
      <w:r w:rsidRPr="00201958">
        <w:rPr>
          <w:rFonts w:ascii="Liberation Serif" w:hAnsi="Liberation Serif" w:cs="Liberation Serif"/>
          <w:sz w:val="28"/>
          <w:szCs w:val="28"/>
        </w:rPr>
        <w:t xml:space="preserve"> </w:t>
      </w:r>
      <w:r>
        <w:rPr>
          <w:rFonts w:ascii="Liberation Serif" w:hAnsi="Liberation Serif" w:cs="Liberation Serif"/>
          <w:sz w:val="28"/>
          <w:szCs w:val="28"/>
        </w:rPr>
        <w:t>т.е. вероятность того, что истинное значение коэффициента регрессии окажется за пределами интервала значений (доверительного интервала) определяемого границами возможных значений оценки коэффициента регрессии (1.9).</w:t>
      </w:r>
    </w:p>
    <w:p w:rsidR="007F6C3C" w:rsidRPr="00201958" w:rsidRDefault="007F6C3C" w:rsidP="007F6C3C">
      <w:pPr>
        <w:spacing w:after="0" w:line="360" w:lineRule="auto"/>
        <w:ind w:firstLine="1"/>
        <w:jc w:val="both"/>
        <w:rPr>
          <w:rFonts w:ascii="Liberation Serif" w:hAnsi="Liberation Serif" w:cs="Liberation Serif"/>
          <w:sz w:val="28"/>
          <w:szCs w:val="28"/>
        </w:rPr>
      </w:pPr>
      <w:r w:rsidRPr="009D619A">
        <w:rPr>
          <w:rFonts w:ascii="Liberation Serif" w:hAnsi="Liberation Serif" w:cs="Liberation Serif"/>
          <w:position w:val="-16"/>
          <w:sz w:val="28"/>
          <w:szCs w:val="28"/>
        </w:rPr>
        <w:object w:dxaOrig="999" w:dyaOrig="420">
          <v:shape id="_x0000_i1036" type="#_x0000_t75" style="width:60.65pt;height:26pt" o:ole="">
            <v:imagedata r:id="rId28" o:title=""/>
          </v:shape>
          <o:OLEObject Type="Embed" ProgID="Equation.DSMT4" ShapeID="_x0000_i1036" DrawAspect="Content" ObjectID="_1831020691" r:id="rId29"/>
        </w:object>
      </w:r>
      <w:r>
        <w:rPr>
          <w:rFonts w:ascii="Liberation Serif" w:hAnsi="Liberation Serif" w:cs="Liberation Serif"/>
          <w:sz w:val="28"/>
          <w:szCs w:val="28"/>
        </w:rPr>
        <w:t xml:space="preserve"> </w:t>
      </w:r>
      <w:r w:rsidRPr="00FD17CC">
        <w:rPr>
          <w:rFonts w:ascii="Liberation Serif" w:hAnsi="Liberation Serif" w:cs="Liberation Serif"/>
          <w:sz w:val="28"/>
          <w:szCs w:val="28"/>
        </w:rPr>
        <w:t xml:space="preserve">– </w:t>
      </w:r>
      <w:r>
        <w:rPr>
          <w:rFonts w:ascii="Liberation Serif" w:hAnsi="Liberation Serif" w:cs="Liberation Serif"/>
          <w:sz w:val="28"/>
          <w:szCs w:val="28"/>
        </w:rPr>
        <w:t xml:space="preserve">процентные точки </w:t>
      </w:r>
      <w:r w:rsidRPr="00D72059">
        <w:rPr>
          <w:rFonts w:ascii="Liberation Serif" w:hAnsi="Liberation Serif" w:cs="Liberation Serif"/>
          <w:i/>
          <w:sz w:val="28"/>
          <w:szCs w:val="28"/>
          <w:lang w:val="en-US"/>
        </w:rPr>
        <w:t>t</w:t>
      </w:r>
      <w:r>
        <w:rPr>
          <w:rFonts w:ascii="Liberation Serif" w:hAnsi="Liberation Serif" w:cs="Liberation Serif"/>
          <w:sz w:val="28"/>
          <w:szCs w:val="28"/>
        </w:rPr>
        <w:t>-распределения Стьюдента при числе степеней свободы</w:t>
      </w:r>
      <w:r w:rsidRPr="00FD17CC">
        <w:rPr>
          <w:rFonts w:ascii="Liberation Serif" w:hAnsi="Liberation Serif" w:cs="Liberation Serif"/>
          <w:sz w:val="28"/>
          <w:szCs w:val="28"/>
        </w:rPr>
        <w:t xml:space="preserve"> </w:t>
      </w:r>
      <w:r w:rsidRPr="00FD17CC">
        <w:rPr>
          <w:rFonts w:ascii="Liberation Serif" w:hAnsi="Liberation Serif" w:cs="Liberation Serif"/>
          <w:i/>
          <w:sz w:val="28"/>
          <w:szCs w:val="28"/>
          <w:lang w:val="en-US"/>
        </w:rPr>
        <w:t>f</w:t>
      </w:r>
      <w:r w:rsidRPr="00FD17CC">
        <w:rPr>
          <w:rFonts w:ascii="Liberation Serif" w:hAnsi="Liberation Serif" w:cs="Liberation Serif"/>
          <w:sz w:val="28"/>
          <w:szCs w:val="28"/>
        </w:rPr>
        <w:t xml:space="preserve"> = </w:t>
      </w:r>
      <w:r w:rsidRPr="00FD17CC">
        <w:rPr>
          <w:rFonts w:ascii="Liberation Serif" w:hAnsi="Liberation Serif" w:cs="Liberation Serif"/>
          <w:i/>
          <w:sz w:val="28"/>
          <w:szCs w:val="28"/>
          <w:lang w:val="en-US"/>
        </w:rPr>
        <w:t>N</w:t>
      </w:r>
      <w:r w:rsidRPr="00FD17CC">
        <w:rPr>
          <w:rFonts w:ascii="Liberation Serif" w:hAnsi="Liberation Serif" w:cs="Liberation Serif"/>
          <w:sz w:val="28"/>
          <w:szCs w:val="28"/>
        </w:rPr>
        <w:t xml:space="preserve"> </w:t>
      </w:r>
      <w:r>
        <w:rPr>
          <w:rFonts w:ascii="Liberation Serif" w:hAnsi="Liberation Serif" w:cs="Liberation Serif"/>
          <w:sz w:val="28"/>
          <w:szCs w:val="28"/>
        </w:rPr>
        <w:t>–</w:t>
      </w:r>
      <w:r w:rsidRPr="00FD17CC">
        <w:rPr>
          <w:rFonts w:ascii="Liberation Serif" w:hAnsi="Liberation Serif" w:cs="Liberation Serif"/>
          <w:sz w:val="28"/>
          <w:szCs w:val="28"/>
        </w:rPr>
        <w:t xml:space="preserve"> </w:t>
      </w:r>
      <w:r w:rsidRPr="00FD17CC">
        <w:rPr>
          <w:rFonts w:ascii="Liberation Serif" w:hAnsi="Liberation Serif" w:cs="Liberation Serif"/>
          <w:i/>
          <w:sz w:val="28"/>
          <w:szCs w:val="28"/>
          <w:lang w:val="en-US"/>
        </w:rPr>
        <w:t>k</w:t>
      </w:r>
      <w:r w:rsidRPr="00FD17CC">
        <w:rPr>
          <w:rFonts w:ascii="Liberation Serif" w:hAnsi="Liberation Serif" w:cs="Liberation Serif"/>
          <w:sz w:val="28"/>
          <w:szCs w:val="28"/>
        </w:rPr>
        <w:t xml:space="preserve"> </w:t>
      </w:r>
      <w:r>
        <w:rPr>
          <w:rFonts w:ascii="Liberation Serif" w:hAnsi="Liberation Serif" w:cs="Liberation Serif"/>
          <w:sz w:val="28"/>
          <w:szCs w:val="28"/>
        </w:rPr>
        <w:t>– 1</w:t>
      </w:r>
      <w:r w:rsidRPr="00FD17CC">
        <w:rPr>
          <w:rFonts w:ascii="Liberation Serif" w:hAnsi="Liberation Serif" w:cs="Liberation Serif"/>
          <w:sz w:val="28"/>
          <w:szCs w:val="28"/>
        </w:rPr>
        <w:t xml:space="preserve"> </w:t>
      </w:r>
      <w:r>
        <w:rPr>
          <w:rFonts w:ascii="Liberation Serif" w:hAnsi="Liberation Serif" w:cs="Liberation Serif"/>
          <w:sz w:val="28"/>
          <w:szCs w:val="28"/>
        </w:rPr>
        <w:t>и уровне значимости α,</w:t>
      </w:r>
      <w:r w:rsidRPr="00201958">
        <w:rPr>
          <w:rFonts w:ascii="Liberation Serif" w:hAnsi="Liberation Serif" w:cs="Liberation Serif"/>
          <w:sz w:val="28"/>
          <w:szCs w:val="28"/>
        </w:rPr>
        <w:t xml:space="preserve"> </w:t>
      </w:r>
    </w:p>
    <w:p w:rsidR="007F6C3C" w:rsidRPr="00D3417A" w:rsidRDefault="007F6C3C" w:rsidP="007F6C3C">
      <w:pPr>
        <w:spacing w:after="0" w:line="360" w:lineRule="auto"/>
        <w:ind w:firstLine="1"/>
        <w:jc w:val="both"/>
        <w:rPr>
          <w:rFonts w:ascii="Liberation Serif" w:hAnsi="Liberation Serif" w:cs="Liberation Serif"/>
          <w:sz w:val="28"/>
          <w:szCs w:val="28"/>
        </w:rPr>
      </w:pPr>
      <w:r w:rsidRPr="00FD17CC">
        <w:rPr>
          <w:rFonts w:ascii="Liberation Serif" w:hAnsi="Liberation Serif" w:cs="Liberation Serif"/>
          <w:i/>
          <w:sz w:val="28"/>
          <w:szCs w:val="28"/>
          <w:lang w:val="en-US"/>
        </w:rPr>
        <w:t>k</w:t>
      </w:r>
      <w:r>
        <w:rPr>
          <w:rFonts w:ascii="Liberation Serif" w:hAnsi="Liberation Serif" w:cs="Liberation Serif"/>
          <w:sz w:val="28"/>
          <w:szCs w:val="28"/>
        </w:rPr>
        <w:t xml:space="preserve"> – </w:t>
      </w:r>
      <w:proofErr w:type="gramStart"/>
      <w:r>
        <w:rPr>
          <w:rFonts w:ascii="Liberation Serif" w:hAnsi="Liberation Serif" w:cs="Liberation Serif"/>
          <w:sz w:val="28"/>
          <w:szCs w:val="28"/>
        </w:rPr>
        <w:t>число</w:t>
      </w:r>
      <w:proofErr w:type="gramEnd"/>
      <w:r>
        <w:rPr>
          <w:rFonts w:ascii="Liberation Serif" w:hAnsi="Liberation Serif" w:cs="Liberation Serif"/>
          <w:sz w:val="28"/>
          <w:szCs w:val="28"/>
        </w:rPr>
        <w:t xml:space="preserve"> независимых факторов.</w:t>
      </w:r>
    </w:p>
    <w:p w:rsidR="007F6C3C" w:rsidRPr="00201958"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Так как проверяется отличие коэффициента регрессии от нуля, а сам коэффициент может быть как больше нуля, так и меньше нуля, то для определения </w:t>
      </w:r>
      <w:r w:rsidRPr="009D619A">
        <w:rPr>
          <w:rFonts w:ascii="Liberation Serif" w:hAnsi="Liberation Serif" w:cs="Liberation Serif"/>
          <w:position w:val="-16"/>
          <w:sz w:val="28"/>
          <w:szCs w:val="28"/>
        </w:rPr>
        <w:object w:dxaOrig="999" w:dyaOrig="420">
          <v:shape id="_x0000_i1037" type="#_x0000_t75" style="width:60.65pt;height:26pt" o:ole="">
            <v:imagedata r:id="rId30" o:title=""/>
          </v:shape>
          <o:OLEObject Type="Embed" ProgID="Equation.DSMT4" ShapeID="_x0000_i1037" DrawAspect="Content" ObjectID="_1831020692" r:id="rId31"/>
        </w:object>
      </w:r>
      <w:r>
        <w:rPr>
          <w:rFonts w:ascii="Liberation Serif" w:hAnsi="Liberation Serif" w:cs="Liberation Serif"/>
          <w:sz w:val="28"/>
          <w:szCs w:val="28"/>
        </w:rPr>
        <w:t xml:space="preserve"> используется двусторонняя критическая область, и уровень значимости делится между обеими половинами критической области, т.е. используется значения α/2.</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При полном факторном эксперименте ошибки всех коэффициентов уравнения регрессии одинаковые </w:t>
      </w:r>
      <w:r w:rsidRPr="003E56EA">
        <w:rPr>
          <w:rFonts w:ascii="Liberation Serif" w:hAnsi="Liberation Serif" w:cs="Liberation Serif"/>
          <w:position w:val="-16"/>
          <w:sz w:val="28"/>
          <w:szCs w:val="28"/>
        </w:rPr>
        <w:object w:dxaOrig="3460" w:dyaOrig="420">
          <v:shape id="_x0000_i1038" type="#_x0000_t75" style="width:174pt;height:22pt" o:ole="">
            <v:imagedata r:id="rId32" o:title=""/>
          </v:shape>
          <o:OLEObject Type="Embed" ProgID="Equation.DSMT4" ShapeID="_x0000_i1038" DrawAspect="Content" ObjectID="_1831020693" r:id="rId33"/>
        </w:object>
      </w:r>
      <w:r>
        <w:rPr>
          <w:rFonts w:ascii="Liberation Serif" w:hAnsi="Liberation Serif" w:cs="Liberation Serif"/>
          <w:sz w:val="28"/>
          <w:szCs w:val="28"/>
        </w:rPr>
        <w:t xml:space="preserve">, и доверительные интервалы для всех коэффициентов равны. Поэтому </w:t>
      </w:r>
    </w:p>
    <w:p w:rsidR="007F6C3C" w:rsidRPr="004936AB" w:rsidRDefault="007F6C3C" w:rsidP="007F6C3C">
      <w:pPr>
        <w:spacing w:after="0" w:line="360" w:lineRule="auto"/>
        <w:ind w:left="3539" w:firstLine="709"/>
        <w:jc w:val="both"/>
        <w:rPr>
          <w:rFonts w:ascii="Liberation Serif" w:hAnsi="Liberation Serif" w:cs="Liberation Serif"/>
          <w:sz w:val="28"/>
          <w:szCs w:val="28"/>
        </w:rPr>
      </w:pPr>
      <w:r w:rsidRPr="004936AB">
        <w:rPr>
          <w:rFonts w:ascii="Liberation Serif" w:hAnsi="Liberation Serif" w:cs="Liberation Serif"/>
          <w:position w:val="-32"/>
          <w:sz w:val="28"/>
          <w:szCs w:val="28"/>
        </w:rPr>
        <w:object w:dxaOrig="1060" w:dyaOrig="800">
          <v:shape id="_x0000_i1039" type="#_x0000_t75" style="width:58.65pt;height:43.35pt" o:ole="">
            <v:imagedata r:id="rId34" o:title=""/>
          </v:shape>
          <o:OLEObject Type="Embed" ProgID="Equation.DSMT4" ShapeID="_x0000_i1039" DrawAspect="Content" ObjectID="_1831020694" r:id="rId35"/>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(1.10)</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 xml:space="preserve">где </w:t>
      </w:r>
      <w:proofErr w:type="spellStart"/>
      <w:r w:rsidRPr="004936AB">
        <w:rPr>
          <w:rFonts w:ascii="Liberation Serif" w:hAnsi="Liberation Serif" w:cs="Liberation Serif"/>
          <w:i/>
          <w:sz w:val="28"/>
          <w:szCs w:val="28"/>
          <w:lang w:val="en-US"/>
        </w:rPr>
        <w:t>s</w:t>
      </w:r>
      <w:r w:rsidRPr="004936AB">
        <w:rPr>
          <w:rFonts w:ascii="Liberation Serif" w:hAnsi="Liberation Serif" w:cs="Liberation Serif"/>
          <w:i/>
          <w:sz w:val="28"/>
          <w:szCs w:val="28"/>
          <w:vertAlign w:val="subscript"/>
          <w:lang w:val="en-US"/>
        </w:rPr>
        <w:t>y</w:t>
      </w:r>
      <w:proofErr w:type="spellEnd"/>
      <w:r>
        <w:rPr>
          <w:rFonts w:ascii="Liberation Serif" w:hAnsi="Liberation Serif" w:cs="Liberation Serif"/>
          <w:sz w:val="28"/>
          <w:szCs w:val="28"/>
        </w:rPr>
        <w:t xml:space="preserve"> – стандартная ошибка эксперимента, равная корню квадратному из общей дисперсии </w:t>
      </w:r>
      <w:proofErr w:type="spellStart"/>
      <w:r w:rsidRPr="00005A6C">
        <w:rPr>
          <w:rFonts w:ascii="Liberation Serif" w:hAnsi="Liberation Serif" w:cs="Liberation Serif"/>
          <w:i/>
          <w:sz w:val="28"/>
          <w:szCs w:val="28"/>
          <w:lang w:val="en-US"/>
        </w:rPr>
        <w:t>D</w:t>
      </w:r>
      <w:r w:rsidRPr="00005A6C">
        <w:rPr>
          <w:rFonts w:ascii="Liberation Serif" w:hAnsi="Liberation Serif" w:cs="Liberation Serif"/>
          <w:i/>
          <w:sz w:val="28"/>
          <w:szCs w:val="28"/>
          <w:vertAlign w:val="subscript"/>
          <w:lang w:val="en-US"/>
        </w:rPr>
        <w:t>y</w:t>
      </w:r>
      <w:proofErr w:type="spellEnd"/>
      <w:r w:rsidRPr="00005A6C">
        <w:rPr>
          <w:rFonts w:ascii="Liberation Serif" w:hAnsi="Liberation Serif" w:cs="Liberation Serif"/>
          <w:sz w:val="28"/>
          <w:szCs w:val="28"/>
        </w:rPr>
        <w:t xml:space="preserve"> </w:t>
      </w:r>
      <w:r>
        <w:rPr>
          <w:rFonts w:ascii="Liberation Serif" w:hAnsi="Liberation Serif" w:cs="Liberation Serif"/>
          <w:sz w:val="28"/>
          <w:szCs w:val="28"/>
        </w:rPr>
        <w:t>эксперимента.</w:t>
      </w:r>
    </w:p>
    <w:p w:rsidR="007F6C3C" w:rsidRDefault="007F6C3C" w:rsidP="007F6C3C">
      <w:pPr>
        <w:spacing w:after="0" w:line="360" w:lineRule="auto"/>
        <w:ind w:left="2832" w:firstLine="708"/>
        <w:jc w:val="both"/>
        <w:rPr>
          <w:rFonts w:ascii="Liberation Serif" w:hAnsi="Liberation Serif" w:cs="Liberation Serif"/>
          <w:sz w:val="28"/>
          <w:szCs w:val="28"/>
        </w:rPr>
      </w:pPr>
      <w:r w:rsidRPr="00005A6C">
        <w:rPr>
          <w:rFonts w:ascii="Liberation Serif" w:hAnsi="Liberation Serif" w:cs="Liberation Serif"/>
          <w:position w:val="-28"/>
          <w:sz w:val="28"/>
          <w:szCs w:val="28"/>
        </w:rPr>
        <w:object w:dxaOrig="2100" w:dyaOrig="1140">
          <v:shape id="_x0000_i1040" type="#_x0000_t75" style="width:106pt;height:57.35pt" o:ole="">
            <v:imagedata r:id="rId36" o:title=""/>
          </v:shape>
          <o:OLEObject Type="Embed" ProgID="Equation.DSMT4" ShapeID="_x0000_i1040" DrawAspect="Content" ObjectID="_1831020695" r:id="rId37"/>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(1.11)</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 xml:space="preserve">где </w:t>
      </w:r>
    </w:p>
    <w:p w:rsidR="007F6C3C" w:rsidRPr="001B5526" w:rsidRDefault="007F6C3C" w:rsidP="007F6C3C">
      <w:pPr>
        <w:spacing w:after="0" w:line="360" w:lineRule="auto"/>
        <w:ind w:left="3540" w:firstLine="708"/>
        <w:jc w:val="both"/>
        <w:rPr>
          <w:rFonts w:ascii="Liberation Serif" w:hAnsi="Liberation Serif" w:cs="Liberation Serif"/>
          <w:sz w:val="28"/>
          <w:szCs w:val="28"/>
        </w:rPr>
      </w:pPr>
      <w:r w:rsidRPr="00005A6C">
        <w:rPr>
          <w:rFonts w:ascii="Liberation Serif" w:hAnsi="Liberation Serif" w:cs="Liberation Serif"/>
          <w:position w:val="-28"/>
          <w:sz w:val="28"/>
          <w:szCs w:val="28"/>
        </w:rPr>
        <w:object w:dxaOrig="1160" w:dyaOrig="1140">
          <v:shape id="_x0000_i1041" type="#_x0000_t75" style="width:58pt;height:57.35pt" o:ole="">
            <v:imagedata r:id="rId38" o:title=""/>
          </v:shape>
          <o:OLEObject Type="Embed" ProgID="Equation.DSMT4" ShapeID="_x0000_i1041" DrawAspect="Content" ObjectID="_1831020696" r:id="rId39"/>
        </w:objec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Pr="001B5526">
        <w:rPr>
          <w:rFonts w:ascii="Liberation Serif" w:hAnsi="Liberation Serif" w:cs="Liberation Serif"/>
          <w:sz w:val="28"/>
          <w:szCs w:val="28"/>
        </w:rPr>
        <w:t>(1</w:t>
      </w:r>
      <w:r>
        <w:rPr>
          <w:rFonts w:ascii="Liberation Serif" w:hAnsi="Liberation Serif" w:cs="Liberation Serif"/>
          <w:sz w:val="28"/>
          <w:szCs w:val="28"/>
        </w:rPr>
        <w:t>.1</w:t>
      </w:r>
      <w:r w:rsidRPr="001B5526">
        <w:rPr>
          <w:rFonts w:ascii="Liberation Serif" w:hAnsi="Liberation Serif" w:cs="Liberation Serif"/>
          <w:sz w:val="28"/>
          <w:szCs w:val="28"/>
        </w:rPr>
        <w:t>2)</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среднее значение результатов эксперимента.</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Коэффициент регрессии считается статистически значимым, если он по абсолютной величине больше доверительного интервала </w:t>
      </w:r>
      <w:r w:rsidRPr="00D5790F">
        <w:rPr>
          <w:rFonts w:ascii="Liberation Serif" w:hAnsi="Liberation Serif" w:cs="Liberation Serif"/>
          <w:sz w:val="28"/>
          <w:szCs w:val="28"/>
        </w:rPr>
        <w:t>|</w:t>
      </w:r>
      <w:r w:rsidRPr="00D5790F">
        <w:rPr>
          <w:rFonts w:ascii="Liberation Serif" w:hAnsi="Liberation Serif" w:cs="Liberation Serif"/>
          <w:i/>
          <w:sz w:val="28"/>
          <w:szCs w:val="28"/>
          <w:lang w:val="en-US"/>
        </w:rPr>
        <w:t>b</w:t>
      </w:r>
      <w:r w:rsidRPr="00D5790F">
        <w:rPr>
          <w:rFonts w:ascii="Liberation Serif" w:hAnsi="Liberation Serif" w:cs="Liberation Serif"/>
          <w:i/>
          <w:sz w:val="28"/>
          <w:szCs w:val="28"/>
          <w:vertAlign w:val="subscript"/>
          <w:lang w:val="en-US"/>
        </w:rPr>
        <w:t>i</w:t>
      </w:r>
      <w:r>
        <w:rPr>
          <w:rFonts w:ascii="Liberation Serif" w:hAnsi="Liberation Serif" w:cs="Liberation Serif"/>
          <w:sz w:val="28"/>
          <w:szCs w:val="28"/>
        </w:rPr>
        <w:t>| &gt; Δ</w:t>
      </w:r>
      <w:r w:rsidRPr="00D5790F">
        <w:rPr>
          <w:rFonts w:ascii="Liberation Serif" w:hAnsi="Liberation Serif" w:cs="Liberation Serif"/>
          <w:i/>
          <w:sz w:val="28"/>
          <w:szCs w:val="28"/>
          <w:lang w:val="en-US"/>
        </w:rPr>
        <w:t>b</w:t>
      </w:r>
      <w:r>
        <w:rPr>
          <w:rFonts w:ascii="Liberation Serif" w:hAnsi="Liberation Serif" w:cs="Liberation Serif"/>
          <w:sz w:val="28"/>
          <w:szCs w:val="28"/>
        </w:rPr>
        <w:t xml:space="preserve">, где </w:t>
      </w:r>
      <w:proofErr w:type="spellStart"/>
      <w:r>
        <w:rPr>
          <w:rFonts w:ascii="Liberation Serif" w:hAnsi="Liberation Serif" w:cs="Liberation Serif"/>
          <w:sz w:val="28"/>
          <w:szCs w:val="28"/>
          <w:lang w:val="en-US"/>
        </w:rPr>
        <w:t>Δ</w:t>
      </w:r>
      <w:r w:rsidRPr="00D5790F">
        <w:rPr>
          <w:rFonts w:ascii="Liberation Serif" w:hAnsi="Liberation Serif" w:cs="Liberation Serif"/>
          <w:i/>
          <w:sz w:val="28"/>
          <w:szCs w:val="28"/>
          <w:lang w:val="en-US"/>
        </w:rPr>
        <w:t>b</w:t>
      </w:r>
      <w:proofErr w:type="spellEnd"/>
      <w:r>
        <w:rPr>
          <w:rFonts w:ascii="Liberation Serif" w:hAnsi="Liberation Serif" w:cs="Liberation Serif"/>
          <w:sz w:val="28"/>
          <w:szCs w:val="28"/>
        </w:rPr>
        <w:t xml:space="preserve"> – разность между оценочным значением коэффициента регрессии </w:t>
      </w:r>
      <w:r w:rsidRPr="00C63EAD">
        <w:rPr>
          <w:rFonts w:ascii="Liberation Serif" w:hAnsi="Liberation Serif" w:cs="Liberation Serif"/>
          <w:i/>
          <w:sz w:val="28"/>
          <w:szCs w:val="28"/>
          <w:lang w:val="en-US"/>
        </w:rPr>
        <w:t>b</w:t>
      </w:r>
      <w:r>
        <w:rPr>
          <w:rFonts w:ascii="Liberation Serif" w:hAnsi="Liberation Serif" w:cs="Liberation Serif"/>
          <w:sz w:val="28"/>
          <w:szCs w:val="28"/>
        </w:rPr>
        <w:t xml:space="preserve"> и границами доверительного интервала. На основе (1.9) и (1.10) получим</w:t>
      </w:r>
    </w:p>
    <w:p w:rsidR="007F6C3C" w:rsidRDefault="007F6C3C" w:rsidP="007F6C3C">
      <w:pPr>
        <w:spacing w:after="0" w:line="360" w:lineRule="auto"/>
        <w:ind w:left="3540" w:firstLine="709"/>
        <w:jc w:val="both"/>
        <w:rPr>
          <w:rFonts w:ascii="Liberation Serif" w:hAnsi="Liberation Serif" w:cs="Liberation Serif"/>
          <w:sz w:val="28"/>
          <w:szCs w:val="28"/>
        </w:rPr>
      </w:pPr>
      <w:r w:rsidRPr="00D30817">
        <w:rPr>
          <w:position w:val="-16"/>
        </w:rPr>
        <w:object w:dxaOrig="1579" w:dyaOrig="420">
          <v:shape id="_x0000_i1042" type="#_x0000_t75" style="width:87.35pt;height:23.35pt" o:ole="">
            <v:imagedata r:id="rId40" o:title=""/>
          </v:shape>
          <o:OLEObject Type="Embed" ProgID="Equation.DSMT4" ShapeID="_x0000_i1042" DrawAspect="Content" ObjectID="_1831020697" r:id="rId41"/>
        </w:object>
      </w:r>
      <w:r>
        <w:t>,</w:t>
      </w:r>
      <w:r>
        <w:tab/>
      </w:r>
      <w:r>
        <w:tab/>
      </w:r>
      <w:r>
        <w:tab/>
      </w:r>
      <w:r>
        <w:tab/>
        <w:t xml:space="preserve">         </w:t>
      </w:r>
      <w:r w:rsidRPr="00F876E4">
        <w:rPr>
          <w:rFonts w:ascii="Liberation Serif" w:hAnsi="Liberation Serif" w:cs="Liberation Serif"/>
          <w:sz w:val="28"/>
          <w:szCs w:val="28"/>
        </w:rPr>
        <w:t>(</w:t>
      </w:r>
      <w:r>
        <w:rPr>
          <w:rFonts w:ascii="Liberation Serif" w:hAnsi="Liberation Serif" w:cs="Liberation Serif"/>
          <w:sz w:val="28"/>
          <w:szCs w:val="28"/>
        </w:rPr>
        <w:t>1.</w:t>
      </w:r>
      <w:r w:rsidRPr="00F876E4">
        <w:rPr>
          <w:rFonts w:ascii="Liberation Serif" w:hAnsi="Liberation Serif" w:cs="Liberation Serif"/>
          <w:sz w:val="28"/>
          <w:szCs w:val="28"/>
        </w:rPr>
        <w:t>13)</w:t>
      </w:r>
    </w:p>
    <w:p w:rsidR="007F6C3C" w:rsidRPr="00494DC5"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 xml:space="preserve">где </w:t>
      </w:r>
      <w:r w:rsidRPr="00494DC5">
        <w:rPr>
          <w:rFonts w:ascii="Liberation Serif" w:hAnsi="Liberation Serif" w:cs="Liberation Serif"/>
          <w:i/>
          <w:sz w:val="28"/>
          <w:szCs w:val="28"/>
          <w:lang w:val="en-US"/>
        </w:rPr>
        <w:t>f</w:t>
      </w:r>
      <w:r w:rsidRPr="00494DC5">
        <w:rPr>
          <w:rFonts w:ascii="Liberation Serif" w:hAnsi="Liberation Serif" w:cs="Liberation Serif"/>
          <w:i/>
          <w:sz w:val="28"/>
          <w:szCs w:val="28"/>
        </w:rPr>
        <w:t xml:space="preserve"> </w:t>
      </w:r>
      <w:r w:rsidRPr="00494DC5">
        <w:rPr>
          <w:rFonts w:ascii="Liberation Serif" w:hAnsi="Liberation Serif" w:cs="Liberation Serif"/>
          <w:sz w:val="28"/>
          <w:szCs w:val="28"/>
        </w:rPr>
        <w:t xml:space="preserve">= </w:t>
      </w:r>
      <w:r w:rsidRPr="002B4B6D">
        <w:rPr>
          <w:rFonts w:ascii="Liberation Serif" w:hAnsi="Liberation Serif" w:cs="Liberation Serif"/>
          <w:i/>
          <w:sz w:val="28"/>
          <w:szCs w:val="28"/>
          <w:lang w:val="en-US"/>
        </w:rPr>
        <w:t>N</w:t>
      </w:r>
      <w:r w:rsidRPr="00494DC5">
        <w:rPr>
          <w:rFonts w:ascii="Liberation Serif" w:hAnsi="Liberation Serif" w:cs="Liberation Serif"/>
          <w:sz w:val="28"/>
          <w:szCs w:val="28"/>
        </w:rPr>
        <w:t xml:space="preserve"> – </w:t>
      </w:r>
      <w:r w:rsidRPr="00494DC5">
        <w:rPr>
          <w:rFonts w:ascii="Liberation Serif" w:hAnsi="Liberation Serif" w:cs="Liberation Serif"/>
          <w:i/>
          <w:sz w:val="28"/>
          <w:szCs w:val="28"/>
          <w:lang w:val="en-US"/>
        </w:rPr>
        <w:t>k</w:t>
      </w:r>
      <w:r w:rsidRPr="00494DC5">
        <w:rPr>
          <w:rFonts w:ascii="Liberation Serif" w:hAnsi="Liberation Serif" w:cs="Liberation Serif"/>
          <w:sz w:val="28"/>
          <w:szCs w:val="28"/>
        </w:rPr>
        <w:t xml:space="preserve"> – 1</w:t>
      </w:r>
      <w:r>
        <w:rPr>
          <w:rFonts w:ascii="Liberation Serif" w:hAnsi="Liberation Serif" w:cs="Liberation Serif"/>
          <w:sz w:val="28"/>
          <w:szCs w:val="28"/>
        </w:rPr>
        <w:t>.</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Можно также проверить значимость коэффициентов регрессии по </w:t>
      </w:r>
      <w:r w:rsidRPr="000346F9">
        <w:rPr>
          <w:rFonts w:ascii="Liberation Serif" w:hAnsi="Liberation Serif" w:cs="Liberation Serif"/>
          <w:i/>
          <w:sz w:val="28"/>
          <w:szCs w:val="28"/>
          <w:lang w:val="en-US"/>
        </w:rPr>
        <w:t>t</w:t>
      </w:r>
      <w:r>
        <w:rPr>
          <w:rFonts w:ascii="Liberation Serif" w:hAnsi="Liberation Serif" w:cs="Liberation Serif"/>
          <w:sz w:val="28"/>
          <w:szCs w:val="28"/>
        </w:rPr>
        <w:t xml:space="preserve">-критерию Стьюдента. Для этого определяют расчетное значение </w:t>
      </w:r>
      <w:proofErr w:type="spellStart"/>
      <w:r w:rsidRPr="00D72059">
        <w:rPr>
          <w:rFonts w:ascii="Liberation Serif" w:hAnsi="Liberation Serif" w:cs="Liberation Serif"/>
          <w:i/>
          <w:sz w:val="28"/>
          <w:szCs w:val="28"/>
          <w:lang w:val="en-US"/>
        </w:rPr>
        <w:t>t</w:t>
      </w:r>
      <w:r w:rsidRPr="00D72059">
        <w:rPr>
          <w:rFonts w:ascii="Liberation Serif" w:hAnsi="Liberation Serif" w:cs="Liberation Serif"/>
          <w:i/>
          <w:sz w:val="28"/>
          <w:szCs w:val="28"/>
          <w:vertAlign w:val="subscript"/>
          <w:lang w:val="en-US"/>
        </w:rPr>
        <w:t>i</w:t>
      </w:r>
      <w:proofErr w:type="spellEnd"/>
    </w:p>
    <w:p w:rsidR="007F6C3C" w:rsidRPr="001B5526" w:rsidRDefault="007F6C3C" w:rsidP="007F6C3C">
      <w:pPr>
        <w:spacing w:after="0" w:line="360" w:lineRule="auto"/>
        <w:ind w:left="3540" w:firstLine="709"/>
        <w:jc w:val="both"/>
        <w:rPr>
          <w:rFonts w:ascii="Liberation Serif" w:hAnsi="Liberation Serif" w:cs="Liberation Serif"/>
          <w:sz w:val="28"/>
          <w:szCs w:val="28"/>
        </w:rPr>
      </w:pPr>
      <w:r w:rsidRPr="00D72059">
        <w:rPr>
          <w:rFonts w:ascii="Liberation Serif" w:hAnsi="Liberation Serif" w:cs="Liberation Serif"/>
          <w:position w:val="-34"/>
          <w:sz w:val="28"/>
          <w:szCs w:val="28"/>
        </w:rPr>
        <w:object w:dxaOrig="820" w:dyaOrig="820">
          <v:shape id="_x0000_i1043" type="#_x0000_t75" style="width:41.35pt;height:41.35pt" o:ole="">
            <v:imagedata r:id="rId42" o:title=""/>
          </v:shape>
          <o:OLEObject Type="Embed" ProgID="Equation.DSMT4" ShapeID="_x0000_i1043" DrawAspect="Content" ObjectID="_1831020698" r:id="rId43"/>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(1.14)</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 xml:space="preserve">где </w:t>
      </w:r>
      <w:proofErr w:type="spellStart"/>
      <w:r w:rsidRPr="005D609B">
        <w:rPr>
          <w:rFonts w:ascii="Liberation Serif" w:hAnsi="Liberation Serif" w:cs="Liberation Serif"/>
          <w:i/>
          <w:sz w:val="28"/>
          <w:szCs w:val="28"/>
          <w:lang w:val="en-US"/>
        </w:rPr>
        <w:t>t</w:t>
      </w:r>
      <w:r w:rsidRPr="005D609B">
        <w:rPr>
          <w:rFonts w:ascii="Liberation Serif" w:hAnsi="Liberation Serif" w:cs="Liberation Serif"/>
          <w:i/>
          <w:sz w:val="28"/>
          <w:szCs w:val="28"/>
          <w:vertAlign w:val="subscript"/>
          <w:lang w:val="en-US"/>
        </w:rPr>
        <w:t>i</w:t>
      </w:r>
      <w:proofErr w:type="spellEnd"/>
      <w:r>
        <w:rPr>
          <w:rFonts w:ascii="Liberation Serif" w:hAnsi="Liberation Serif" w:cs="Liberation Serif"/>
          <w:sz w:val="28"/>
          <w:szCs w:val="28"/>
        </w:rPr>
        <w:t xml:space="preserve"> – расчетное значение для </w:t>
      </w:r>
      <w:proofErr w:type="spellStart"/>
      <w:r w:rsidRPr="005D609B">
        <w:rPr>
          <w:rFonts w:ascii="Liberation Serif" w:hAnsi="Liberation Serif" w:cs="Liberation Serif"/>
          <w:i/>
          <w:sz w:val="28"/>
          <w:szCs w:val="28"/>
          <w:lang w:val="en-US"/>
        </w:rPr>
        <w:t>i</w:t>
      </w:r>
      <w:proofErr w:type="spellEnd"/>
      <w:r w:rsidRPr="005D609B">
        <w:rPr>
          <w:rFonts w:ascii="Liberation Serif" w:hAnsi="Liberation Serif" w:cs="Liberation Serif"/>
          <w:sz w:val="28"/>
          <w:szCs w:val="28"/>
        </w:rPr>
        <w:t>-</w:t>
      </w:r>
      <w:r>
        <w:rPr>
          <w:rFonts w:ascii="Liberation Serif" w:hAnsi="Liberation Serif" w:cs="Liberation Serif"/>
          <w:sz w:val="28"/>
          <w:szCs w:val="28"/>
        </w:rPr>
        <w:t>го коэффициента регрессии.</w:t>
      </w:r>
    </w:p>
    <w:p w:rsidR="007F6C3C" w:rsidRPr="0052244E"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Полученное значение </w:t>
      </w:r>
      <w:proofErr w:type="spellStart"/>
      <w:r w:rsidRPr="00566CBA">
        <w:rPr>
          <w:rFonts w:ascii="Liberation Serif" w:hAnsi="Liberation Serif" w:cs="Liberation Serif"/>
          <w:i/>
          <w:sz w:val="28"/>
          <w:szCs w:val="28"/>
          <w:lang w:val="en-US"/>
        </w:rPr>
        <w:t>t</w:t>
      </w:r>
      <w:r w:rsidRPr="00566CBA">
        <w:rPr>
          <w:rFonts w:ascii="Liberation Serif" w:hAnsi="Liberation Serif" w:cs="Liberation Serif"/>
          <w:i/>
          <w:sz w:val="28"/>
          <w:szCs w:val="28"/>
          <w:vertAlign w:val="subscript"/>
          <w:lang w:val="en-US"/>
        </w:rPr>
        <w:t>i</w:t>
      </w:r>
      <w:proofErr w:type="spellEnd"/>
      <w:r>
        <w:rPr>
          <w:rFonts w:ascii="Liberation Serif" w:hAnsi="Liberation Serif" w:cs="Liberation Serif"/>
          <w:sz w:val="28"/>
          <w:szCs w:val="28"/>
        </w:rPr>
        <w:t xml:space="preserve"> сравнивают с табличным</w:t>
      </w:r>
      <w:r w:rsidRPr="00566CBA">
        <w:rPr>
          <w:rFonts w:ascii="Liberation Serif" w:hAnsi="Liberation Serif" w:cs="Liberation Serif"/>
          <w:sz w:val="28"/>
          <w:szCs w:val="28"/>
        </w:rPr>
        <w:t xml:space="preserve"> </w:t>
      </w:r>
      <w:r>
        <w:rPr>
          <w:rFonts w:ascii="Liberation Serif" w:hAnsi="Liberation Serif" w:cs="Liberation Serif"/>
          <w:sz w:val="28"/>
          <w:szCs w:val="28"/>
        </w:rPr>
        <w:t xml:space="preserve">критическим значением </w:t>
      </w:r>
      <w:r w:rsidRPr="009D619A">
        <w:rPr>
          <w:rFonts w:ascii="Liberation Serif" w:hAnsi="Liberation Serif" w:cs="Liberation Serif"/>
          <w:position w:val="-16"/>
          <w:sz w:val="28"/>
          <w:szCs w:val="28"/>
        </w:rPr>
        <w:object w:dxaOrig="999" w:dyaOrig="420">
          <v:shape id="_x0000_i1044" type="#_x0000_t75" style="width:60.65pt;height:26pt" o:ole="">
            <v:imagedata r:id="rId44" o:title=""/>
          </v:shape>
          <o:OLEObject Type="Embed" ProgID="Equation.DSMT4" ShapeID="_x0000_i1044" DrawAspect="Content" ObjectID="_1831020699" r:id="rId45"/>
        </w:object>
      </w:r>
      <w:r>
        <w:rPr>
          <w:rFonts w:ascii="Liberation Serif" w:hAnsi="Liberation Serif" w:cs="Liberation Serif"/>
          <w:sz w:val="28"/>
          <w:szCs w:val="28"/>
        </w:rPr>
        <w:t xml:space="preserve">, определенным при числе степеней свободы </w:t>
      </w:r>
      <w:r w:rsidRPr="005D609B">
        <w:rPr>
          <w:rFonts w:ascii="Liberation Serif" w:hAnsi="Liberation Serif" w:cs="Liberation Serif"/>
          <w:i/>
          <w:sz w:val="28"/>
          <w:szCs w:val="28"/>
          <w:lang w:val="en-US"/>
        </w:rPr>
        <w:t>f</w:t>
      </w:r>
      <w:r w:rsidRPr="005D609B">
        <w:rPr>
          <w:rFonts w:ascii="Liberation Serif" w:hAnsi="Liberation Serif" w:cs="Liberation Serif"/>
          <w:sz w:val="28"/>
          <w:szCs w:val="28"/>
        </w:rPr>
        <w:t xml:space="preserve"> = </w:t>
      </w:r>
      <w:r w:rsidRPr="005D609B">
        <w:rPr>
          <w:rFonts w:ascii="Liberation Serif" w:hAnsi="Liberation Serif" w:cs="Liberation Serif"/>
          <w:i/>
          <w:sz w:val="28"/>
          <w:szCs w:val="28"/>
          <w:lang w:val="en-US"/>
        </w:rPr>
        <w:t>N</w:t>
      </w:r>
      <w:r w:rsidRPr="005D609B">
        <w:rPr>
          <w:rFonts w:ascii="Liberation Serif" w:hAnsi="Liberation Serif" w:cs="Liberation Serif"/>
          <w:i/>
          <w:sz w:val="28"/>
          <w:szCs w:val="28"/>
        </w:rPr>
        <w:t xml:space="preserve"> – </w:t>
      </w:r>
      <w:r w:rsidRPr="005D609B">
        <w:rPr>
          <w:rFonts w:ascii="Liberation Serif" w:hAnsi="Liberation Serif" w:cs="Liberation Serif"/>
          <w:i/>
          <w:sz w:val="28"/>
          <w:szCs w:val="28"/>
          <w:lang w:val="en-US"/>
        </w:rPr>
        <w:t>k</w:t>
      </w:r>
      <w:r>
        <w:rPr>
          <w:rFonts w:ascii="Liberation Serif" w:hAnsi="Liberation Serif" w:cs="Liberation Serif"/>
          <w:sz w:val="28"/>
          <w:szCs w:val="28"/>
        </w:rPr>
        <w:t xml:space="preserve"> – </w:t>
      </w:r>
      <w:r w:rsidRPr="005D609B">
        <w:rPr>
          <w:rFonts w:ascii="Liberation Serif" w:hAnsi="Liberation Serif" w:cs="Liberation Serif"/>
          <w:sz w:val="28"/>
          <w:szCs w:val="28"/>
        </w:rPr>
        <w:t>1</w:t>
      </w:r>
      <w:r>
        <w:rPr>
          <w:rFonts w:ascii="Liberation Serif" w:hAnsi="Liberation Serif" w:cs="Liberation Serif"/>
          <w:sz w:val="28"/>
          <w:szCs w:val="28"/>
        </w:rPr>
        <w:t xml:space="preserve"> и уровне </w:t>
      </w:r>
      <w:r>
        <w:rPr>
          <w:rFonts w:ascii="Liberation Serif" w:hAnsi="Liberation Serif" w:cs="Liberation Serif"/>
          <w:sz w:val="28"/>
          <w:szCs w:val="28"/>
        </w:rPr>
        <w:lastRenderedPageBreak/>
        <w:t>значимости α. Почему при нахождении критического табличного значения используется α/2, было пояснено выше.</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Число степеней свободы определяется следующими обстоятельствами. Было проведено </w:t>
      </w:r>
      <w:r w:rsidRPr="005D609B">
        <w:rPr>
          <w:rFonts w:ascii="Liberation Serif" w:hAnsi="Liberation Serif" w:cs="Liberation Serif"/>
          <w:i/>
          <w:sz w:val="28"/>
          <w:szCs w:val="28"/>
          <w:lang w:val="en-US"/>
        </w:rPr>
        <w:t>N</w:t>
      </w:r>
      <w:r>
        <w:rPr>
          <w:rFonts w:ascii="Liberation Serif" w:hAnsi="Liberation Serif" w:cs="Liberation Serif"/>
          <w:sz w:val="28"/>
          <w:szCs w:val="28"/>
        </w:rPr>
        <w:t xml:space="preserve"> опытов, по результатам которой определили, используя (1.12) среднее значение выходной величины </w:t>
      </w:r>
      <w:r w:rsidRPr="00EC0DCE">
        <w:rPr>
          <w:rFonts w:ascii="Liberation Serif" w:hAnsi="Liberation Serif" w:cs="Liberation Serif"/>
          <w:i/>
          <w:sz w:val="28"/>
          <w:szCs w:val="28"/>
        </w:rPr>
        <w:t>у</w:t>
      </w:r>
      <w:r>
        <w:rPr>
          <w:rFonts w:ascii="Liberation Serif" w:hAnsi="Liberation Serif" w:cs="Liberation Serif"/>
          <w:sz w:val="28"/>
          <w:szCs w:val="28"/>
        </w:rPr>
        <w:t xml:space="preserve">. Одну степень свободы связали (истратили). Нашли оценки коэффициентов регрессии для </w:t>
      </w:r>
      <w:r w:rsidRPr="00EC0DCE">
        <w:rPr>
          <w:rFonts w:ascii="Liberation Serif" w:hAnsi="Liberation Serif" w:cs="Liberation Serif"/>
          <w:i/>
          <w:sz w:val="28"/>
          <w:szCs w:val="28"/>
          <w:lang w:val="en-US"/>
        </w:rPr>
        <w:t>k</w:t>
      </w:r>
      <w:r>
        <w:rPr>
          <w:rFonts w:ascii="Liberation Serif" w:hAnsi="Liberation Serif" w:cs="Liberation Serif"/>
          <w:sz w:val="28"/>
          <w:szCs w:val="28"/>
        </w:rPr>
        <w:t xml:space="preserve"> активных факторов. Связали еще </w:t>
      </w:r>
      <w:r w:rsidRPr="00EC0DCE">
        <w:rPr>
          <w:rFonts w:ascii="Liberation Serif" w:hAnsi="Liberation Serif" w:cs="Liberation Serif"/>
          <w:i/>
          <w:sz w:val="28"/>
          <w:szCs w:val="28"/>
          <w:lang w:val="en-US"/>
        </w:rPr>
        <w:t>k</w:t>
      </w:r>
      <w:r>
        <w:rPr>
          <w:rFonts w:ascii="Liberation Serif" w:hAnsi="Liberation Serif" w:cs="Liberation Serif"/>
          <w:sz w:val="28"/>
          <w:szCs w:val="28"/>
        </w:rPr>
        <w:t xml:space="preserve"> степеней свободы. Таким образом, остается </w:t>
      </w:r>
    </w:p>
    <w:p w:rsidR="007F6C3C" w:rsidRDefault="007F6C3C" w:rsidP="007F6C3C">
      <w:pPr>
        <w:spacing w:after="0" w:line="360" w:lineRule="auto"/>
        <w:ind w:left="3539" w:firstLine="709"/>
        <w:jc w:val="both"/>
        <w:rPr>
          <w:rFonts w:ascii="Liberation Serif" w:hAnsi="Liberation Serif" w:cs="Liberation Serif"/>
          <w:sz w:val="28"/>
          <w:szCs w:val="28"/>
        </w:rPr>
      </w:pPr>
      <w:r w:rsidRPr="00EC0DCE">
        <w:rPr>
          <w:rFonts w:ascii="Liberation Serif" w:hAnsi="Liberation Serif" w:cs="Liberation Serif"/>
          <w:position w:val="-12"/>
          <w:sz w:val="28"/>
          <w:szCs w:val="28"/>
        </w:rPr>
        <w:object w:dxaOrig="1520" w:dyaOrig="360">
          <v:shape id="_x0000_i1045" type="#_x0000_t75" style="width:76pt;height:18pt" o:ole="">
            <v:imagedata r:id="rId46" o:title=""/>
          </v:shape>
          <o:OLEObject Type="Embed" ProgID="Equation.DSMT4" ShapeID="_x0000_i1045" DrawAspect="Content" ObjectID="_1831020700" r:id="rId47"/>
        </w:objec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(1.15)</w:t>
      </w:r>
    </w:p>
    <w:p w:rsidR="007F6C3C" w:rsidRDefault="007F6C3C" w:rsidP="007F6C3C">
      <w:pPr>
        <w:spacing w:after="0" w:line="360" w:lineRule="auto"/>
        <w:jc w:val="both"/>
        <w:rPr>
          <w:rFonts w:ascii="Liberation Serif" w:hAnsi="Liberation Serif" w:cs="Liberation Serif"/>
          <w:sz w:val="28"/>
          <w:szCs w:val="28"/>
        </w:rPr>
      </w:pPr>
      <w:r>
        <w:rPr>
          <w:rFonts w:ascii="Liberation Serif" w:hAnsi="Liberation Serif" w:cs="Liberation Serif"/>
          <w:sz w:val="28"/>
          <w:szCs w:val="28"/>
        </w:rPr>
        <w:t>степеней свободы.</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Так как проверяется отличие коэффициента регрессии от нуля, а сам коэффициент может быть как больше нуля, так и меньше нуля, то для определения </w:t>
      </w:r>
      <w:r w:rsidRPr="009D619A">
        <w:rPr>
          <w:rFonts w:ascii="Liberation Serif" w:hAnsi="Liberation Serif" w:cs="Liberation Serif"/>
          <w:position w:val="-16"/>
          <w:sz w:val="28"/>
          <w:szCs w:val="28"/>
        </w:rPr>
        <w:object w:dxaOrig="999" w:dyaOrig="420">
          <v:shape id="_x0000_i1046" type="#_x0000_t75" style="width:60.65pt;height:26pt" o:ole="">
            <v:imagedata r:id="rId30" o:title=""/>
          </v:shape>
          <o:OLEObject Type="Embed" ProgID="Equation.DSMT4" ShapeID="_x0000_i1046" DrawAspect="Content" ObjectID="_1831020701" r:id="rId48"/>
        </w:object>
      </w:r>
      <w:r>
        <w:rPr>
          <w:rFonts w:ascii="Liberation Serif" w:hAnsi="Liberation Serif" w:cs="Liberation Serif"/>
          <w:sz w:val="28"/>
          <w:szCs w:val="28"/>
        </w:rPr>
        <w:t xml:space="preserve"> используется двусторонняя критическая область, и уровень значимости делится между обеими половинами критической области, т.е. используется значения α/2.</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окажется </w:t>
      </w:r>
      <w:r w:rsidRPr="009D619A">
        <w:rPr>
          <w:rFonts w:ascii="Liberation Serif" w:hAnsi="Liberation Serif" w:cs="Liberation Serif"/>
          <w:position w:val="-16"/>
          <w:sz w:val="28"/>
          <w:szCs w:val="28"/>
        </w:rPr>
        <w:object w:dxaOrig="1440" w:dyaOrig="420">
          <v:shape id="_x0000_i1047" type="#_x0000_t75" style="width:88pt;height:26pt" o:ole="">
            <v:imagedata r:id="rId49" o:title=""/>
          </v:shape>
          <o:OLEObject Type="Embed" ProgID="Equation.DSMT4" ShapeID="_x0000_i1047" DrawAspect="Content" ObjectID="_1831020702" r:id="rId50"/>
        </w:object>
      </w:r>
      <w:r>
        <w:rPr>
          <w:rFonts w:ascii="Liberation Serif" w:hAnsi="Liberation Serif" w:cs="Liberation Serif"/>
          <w:sz w:val="28"/>
          <w:szCs w:val="28"/>
        </w:rPr>
        <w:t xml:space="preserve">, то коэффициент </w:t>
      </w:r>
      <w:r w:rsidRPr="00566CBA">
        <w:rPr>
          <w:rFonts w:ascii="Liberation Serif" w:hAnsi="Liberation Serif" w:cs="Liberation Serif"/>
          <w:i/>
          <w:sz w:val="28"/>
          <w:szCs w:val="28"/>
          <w:lang w:val="en-US"/>
        </w:rPr>
        <w:t>b</w:t>
      </w:r>
      <w:r w:rsidRPr="00566CBA">
        <w:rPr>
          <w:rFonts w:ascii="Liberation Serif" w:hAnsi="Liberation Serif" w:cs="Liberation Serif"/>
          <w:i/>
          <w:sz w:val="28"/>
          <w:szCs w:val="28"/>
          <w:vertAlign w:val="subscript"/>
          <w:lang w:val="en-US"/>
        </w:rPr>
        <w:t>i</w:t>
      </w:r>
      <w:r w:rsidRPr="00566CBA">
        <w:rPr>
          <w:rFonts w:ascii="Liberation Serif" w:hAnsi="Liberation Serif" w:cs="Liberation Serif"/>
          <w:sz w:val="28"/>
          <w:szCs w:val="28"/>
        </w:rPr>
        <w:t xml:space="preserve"> </w:t>
      </w:r>
      <w:r>
        <w:rPr>
          <w:rFonts w:ascii="Liberation Serif" w:hAnsi="Liberation Serif" w:cs="Liberation Serif"/>
          <w:sz w:val="28"/>
          <w:szCs w:val="28"/>
        </w:rPr>
        <w:t xml:space="preserve">статистически отличен от нуля, т.е. значим. В противном случае считается, что коэффициент </w:t>
      </w:r>
      <w:r w:rsidRPr="00566CBA">
        <w:rPr>
          <w:rFonts w:ascii="Liberation Serif" w:hAnsi="Liberation Serif" w:cs="Liberation Serif"/>
          <w:i/>
          <w:sz w:val="28"/>
          <w:szCs w:val="28"/>
          <w:lang w:val="en-US"/>
        </w:rPr>
        <w:t>b</w:t>
      </w:r>
      <w:r w:rsidRPr="00566CBA">
        <w:rPr>
          <w:rFonts w:ascii="Liberation Serif" w:hAnsi="Liberation Serif" w:cs="Liberation Serif"/>
          <w:i/>
          <w:sz w:val="28"/>
          <w:szCs w:val="28"/>
          <w:vertAlign w:val="subscript"/>
          <w:lang w:val="en-US"/>
        </w:rPr>
        <w:t>i</w:t>
      </w:r>
      <w:r w:rsidRPr="00566CBA">
        <w:rPr>
          <w:rFonts w:ascii="Liberation Serif" w:hAnsi="Liberation Serif" w:cs="Liberation Serif"/>
          <w:sz w:val="28"/>
          <w:szCs w:val="28"/>
        </w:rPr>
        <w:t xml:space="preserve"> </w:t>
      </w:r>
      <w:r>
        <w:rPr>
          <w:rFonts w:ascii="Liberation Serif" w:hAnsi="Liberation Serif" w:cs="Liberation Serif"/>
          <w:sz w:val="28"/>
          <w:szCs w:val="28"/>
        </w:rPr>
        <w:t>статистически не отличается от нуля, т.е. незначим.</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значимом коэффициенте регрессии изменение соответствующего этому коэффициенту фактора оказывает существенное влияния на изменение выходного параметра. При незначимом коэффициенте регрессии изменение соответствующего фактора несущественно влияет на изменение выходного параметра, поэтому влиянием указанного фактора практически можно пренебречь.</w:t>
      </w:r>
    </w:p>
    <w:p w:rsidR="007F6C3C" w:rsidRDefault="007F6C3C" w:rsidP="007F6C3C">
      <w:pPr>
        <w:spacing w:after="0" w:line="360" w:lineRule="auto"/>
        <w:ind w:firstLine="709"/>
        <w:jc w:val="both"/>
        <w:rPr>
          <w:rFonts w:ascii="Liberation Serif" w:hAnsi="Liberation Serif" w:cs="Liberation Serif"/>
          <w:b/>
          <w:i/>
          <w:sz w:val="28"/>
          <w:szCs w:val="28"/>
        </w:rPr>
      </w:pPr>
      <w:r>
        <w:rPr>
          <w:rFonts w:ascii="Liberation Serif" w:hAnsi="Liberation Serif" w:cs="Liberation Serif"/>
          <w:b/>
          <w:i/>
          <w:sz w:val="28"/>
          <w:szCs w:val="28"/>
        </w:rPr>
        <w:t>Проверка адекватности модели</w:t>
      </w:r>
    </w:p>
    <w:p w:rsidR="007F6C3C" w:rsidRDefault="007F6C3C" w:rsidP="007F6C3C">
      <w:pPr>
        <w:spacing w:after="0" w:line="360" w:lineRule="auto"/>
        <w:ind w:firstLine="709"/>
        <w:jc w:val="both"/>
        <w:rPr>
          <w:rFonts w:ascii="Liberation Serif" w:hAnsi="Liberation Serif" w:cs="Liberation Serif"/>
          <w:sz w:val="28"/>
          <w:szCs w:val="28"/>
        </w:rPr>
      </w:pPr>
      <w:r w:rsidRPr="005E0C29">
        <w:rPr>
          <w:rFonts w:ascii="Liberation Serif" w:hAnsi="Liberation Serif" w:cs="Liberation Serif"/>
          <w:sz w:val="28"/>
          <w:szCs w:val="28"/>
        </w:rPr>
        <w:t>Вы</w:t>
      </w:r>
      <w:r>
        <w:rPr>
          <w:rFonts w:ascii="Liberation Serif" w:hAnsi="Liberation Serif" w:cs="Liberation Serif"/>
          <w:sz w:val="28"/>
          <w:szCs w:val="28"/>
        </w:rPr>
        <w:t>ше было отмечено, что уравнение регрессии является математической моделью объекта исследования. Но, чтобы эту модель использовать для дальнейшего исследования объекта, она должна быть адекватна объекту.</w:t>
      </w:r>
    </w:p>
    <w:p w:rsidR="007F6C3C" w:rsidRPr="00675948"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Для проверки адекватности модели используют </w:t>
      </w:r>
      <w:r w:rsidRPr="000B38D7">
        <w:rPr>
          <w:rFonts w:ascii="Liberation Serif" w:hAnsi="Liberation Serif" w:cs="Liberation Serif"/>
          <w:i/>
          <w:sz w:val="28"/>
          <w:szCs w:val="28"/>
          <w:lang w:val="en-US"/>
        </w:rPr>
        <w:t>F</w:t>
      </w:r>
      <w:r>
        <w:rPr>
          <w:rFonts w:ascii="Liberation Serif" w:hAnsi="Liberation Serif" w:cs="Liberation Serif"/>
          <w:sz w:val="28"/>
          <w:szCs w:val="28"/>
        </w:rPr>
        <w:t xml:space="preserve">-критерий Фишера. Проверяется нулевая гипотеза </w:t>
      </w:r>
      <w:r w:rsidRPr="00675948">
        <w:rPr>
          <w:rFonts w:ascii="Liberation Serif" w:hAnsi="Liberation Serif" w:cs="Liberation Serif"/>
          <w:i/>
          <w:sz w:val="28"/>
          <w:szCs w:val="28"/>
        </w:rPr>
        <w:t>Н</w:t>
      </w:r>
      <w:proofErr w:type="gramStart"/>
      <w:r>
        <w:rPr>
          <w:rFonts w:ascii="Liberation Serif" w:hAnsi="Liberation Serif" w:cs="Liberation Serif"/>
          <w:sz w:val="28"/>
          <w:szCs w:val="28"/>
          <w:vertAlign w:val="subscript"/>
        </w:rPr>
        <w:t>0</w:t>
      </w:r>
      <w:proofErr w:type="gramEnd"/>
      <w:r>
        <w:rPr>
          <w:rFonts w:ascii="Liberation Serif" w:hAnsi="Liberation Serif" w:cs="Liberation Serif"/>
          <w:sz w:val="28"/>
          <w:szCs w:val="28"/>
        </w:rPr>
        <w:t xml:space="preserve"> о равенстве дисперсий остатков (адекватности) </w:t>
      </w:r>
      <w:r w:rsidRPr="0078797A">
        <w:rPr>
          <w:rFonts w:ascii="Liberation Serif" w:hAnsi="Liberation Serif" w:cs="Liberation Serif"/>
          <w:i/>
          <w:sz w:val="28"/>
          <w:szCs w:val="28"/>
          <w:lang w:val="en-US"/>
        </w:rPr>
        <w:t>D</w:t>
      </w:r>
      <w:r>
        <w:rPr>
          <w:rFonts w:ascii="Liberation Serif" w:hAnsi="Liberation Serif" w:cs="Liberation Serif"/>
          <w:sz w:val="28"/>
          <w:szCs w:val="28"/>
          <w:vertAlign w:val="subscript"/>
        </w:rPr>
        <w:t>АД</w:t>
      </w:r>
      <w:r>
        <w:rPr>
          <w:rFonts w:ascii="Liberation Serif" w:hAnsi="Liberation Serif" w:cs="Liberation Serif"/>
          <w:sz w:val="28"/>
          <w:szCs w:val="28"/>
        </w:rPr>
        <w:t xml:space="preserve"> и общей дисперсии </w:t>
      </w:r>
      <w:proofErr w:type="spellStart"/>
      <w:r w:rsidRPr="0078797A">
        <w:rPr>
          <w:rFonts w:ascii="Liberation Serif" w:hAnsi="Liberation Serif" w:cs="Liberation Serif"/>
          <w:i/>
          <w:sz w:val="28"/>
          <w:szCs w:val="28"/>
          <w:lang w:val="en-US"/>
        </w:rPr>
        <w:t>D</w:t>
      </w:r>
      <w:r>
        <w:rPr>
          <w:rFonts w:ascii="Liberation Serif" w:hAnsi="Liberation Serif" w:cs="Liberation Serif"/>
          <w:sz w:val="28"/>
          <w:szCs w:val="28"/>
          <w:vertAlign w:val="subscript"/>
          <w:lang w:val="en-US"/>
        </w:rPr>
        <w:t>y</w:t>
      </w:r>
      <w:proofErr w:type="spellEnd"/>
      <w:r>
        <w:rPr>
          <w:rFonts w:ascii="Liberation Serif" w:hAnsi="Liberation Serif" w:cs="Liberation Serif"/>
          <w:sz w:val="28"/>
          <w:szCs w:val="28"/>
        </w:rPr>
        <w:t>.</w:t>
      </w:r>
    </w:p>
    <w:p w:rsidR="007F6C3C" w:rsidRPr="00E3548F"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Находят расчетное значение</w:t>
      </w:r>
      <w:r w:rsidRPr="000B38D7">
        <w:rPr>
          <w:rFonts w:ascii="Liberation Serif" w:hAnsi="Liberation Serif" w:cs="Liberation Serif"/>
          <w:sz w:val="28"/>
          <w:szCs w:val="28"/>
        </w:rPr>
        <w:t xml:space="preserve"> </w:t>
      </w:r>
      <w:r w:rsidRPr="00025934">
        <w:rPr>
          <w:rFonts w:ascii="Liberation Serif" w:hAnsi="Liberation Serif" w:cs="Liberation Serif"/>
          <w:i/>
          <w:sz w:val="28"/>
          <w:szCs w:val="28"/>
          <w:lang w:val="en-US"/>
        </w:rPr>
        <w:t>F</w:t>
      </w:r>
      <w:r>
        <w:rPr>
          <w:rFonts w:ascii="Liberation Serif" w:hAnsi="Liberation Serif" w:cs="Liberation Serif"/>
          <w:sz w:val="28"/>
          <w:szCs w:val="28"/>
        </w:rPr>
        <w:t xml:space="preserve">-критерия Фишера как отношение. </w:t>
      </w:r>
    </w:p>
    <w:p w:rsidR="007F6C3C" w:rsidRDefault="007F6C3C" w:rsidP="007F6C3C">
      <w:pPr>
        <w:spacing w:after="0" w:line="360" w:lineRule="auto"/>
        <w:ind w:left="4248" w:firstLine="708"/>
        <w:jc w:val="both"/>
        <w:rPr>
          <w:rFonts w:ascii="Liberation Serif" w:hAnsi="Liberation Serif" w:cs="Liberation Serif"/>
          <w:sz w:val="28"/>
          <w:szCs w:val="28"/>
        </w:rPr>
      </w:pPr>
      <w:r w:rsidRPr="00675948">
        <w:rPr>
          <w:rFonts w:ascii="Liberation Serif" w:hAnsi="Liberation Serif" w:cs="Liberation Serif"/>
          <w:position w:val="-38"/>
          <w:sz w:val="28"/>
          <w:szCs w:val="28"/>
          <w:lang w:val="en-US"/>
        </w:rPr>
        <w:object w:dxaOrig="1400" w:dyaOrig="859">
          <v:shape id="_x0000_i1048" type="#_x0000_t75" style="width:70pt;height:42.65pt" o:ole="">
            <v:imagedata r:id="rId51" o:title=""/>
          </v:shape>
          <o:OLEObject Type="Embed" ProgID="Equation.DSMT4" ShapeID="_x0000_i1048" DrawAspect="Content" ObjectID="_1831020703" r:id="rId52"/>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Pr="00675948">
        <w:rPr>
          <w:rFonts w:ascii="Liberation Serif" w:hAnsi="Liberation Serif" w:cs="Liberation Serif"/>
          <w:sz w:val="28"/>
          <w:szCs w:val="28"/>
        </w:rPr>
        <w:t xml:space="preserve">   </w:t>
      </w:r>
      <w:r>
        <w:rPr>
          <w:rFonts w:ascii="Liberation Serif" w:hAnsi="Liberation Serif" w:cs="Liberation Serif"/>
          <w:sz w:val="28"/>
          <w:szCs w:val="28"/>
        </w:rPr>
        <w:t>(1.16)</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Общая дисперсия </w:t>
      </w:r>
      <w:proofErr w:type="spellStart"/>
      <w:r w:rsidRPr="0078797A">
        <w:rPr>
          <w:rFonts w:ascii="Liberation Serif" w:hAnsi="Liberation Serif" w:cs="Liberation Serif"/>
          <w:i/>
          <w:sz w:val="28"/>
          <w:szCs w:val="28"/>
          <w:lang w:val="en-US"/>
        </w:rPr>
        <w:t>D</w:t>
      </w:r>
      <w:r>
        <w:rPr>
          <w:rFonts w:ascii="Liberation Serif" w:hAnsi="Liberation Serif" w:cs="Liberation Serif"/>
          <w:sz w:val="28"/>
          <w:szCs w:val="28"/>
          <w:vertAlign w:val="subscript"/>
          <w:lang w:val="en-US"/>
        </w:rPr>
        <w:t>y</w:t>
      </w:r>
      <w:proofErr w:type="spellEnd"/>
      <w:r>
        <w:rPr>
          <w:rFonts w:ascii="Liberation Serif" w:hAnsi="Liberation Serif" w:cs="Liberation Serif"/>
          <w:sz w:val="28"/>
          <w:szCs w:val="28"/>
        </w:rPr>
        <w:t xml:space="preserve"> определяется выражением (1.11). Дисперсия адекватности </w:t>
      </w:r>
      <w:proofErr w:type="gramStart"/>
      <w:r w:rsidRPr="0078797A">
        <w:rPr>
          <w:rFonts w:ascii="Liberation Serif" w:hAnsi="Liberation Serif" w:cs="Liberation Serif"/>
          <w:i/>
          <w:sz w:val="28"/>
          <w:szCs w:val="28"/>
          <w:lang w:val="en-US"/>
        </w:rPr>
        <w:t>D</w:t>
      </w:r>
      <w:proofErr w:type="gramEnd"/>
      <w:r>
        <w:rPr>
          <w:rFonts w:ascii="Liberation Serif" w:hAnsi="Liberation Serif" w:cs="Liberation Serif"/>
          <w:sz w:val="28"/>
          <w:szCs w:val="28"/>
          <w:vertAlign w:val="subscript"/>
        </w:rPr>
        <w:t>АД</w:t>
      </w:r>
      <w:r>
        <w:rPr>
          <w:rFonts w:ascii="Liberation Serif" w:hAnsi="Liberation Serif" w:cs="Liberation Serif"/>
          <w:sz w:val="28"/>
          <w:szCs w:val="28"/>
        </w:rPr>
        <w:t xml:space="preserve"> определяется как среднее значение квадратов отклонений экспериментальных значений </w:t>
      </w:r>
      <w:proofErr w:type="spellStart"/>
      <w:r w:rsidRPr="00553162">
        <w:rPr>
          <w:rFonts w:ascii="Liberation Serif" w:hAnsi="Liberation Serif" w:cs="Liberation Serif"/>
          <w:i/>
          <w:sz w:val="28"/>
          <w:szCs w:val="28"/>
          <w:lang w:val="en-US"/>
        </w:rPr>
        <w:t>y</w:t>
      </w:r>
      <w:r w:rsidRPr="00553162">
        <w:rPr>
          <w:rFonts w:ascii="Liberation Serif" w:hAnsi="Liberation Serif" w:cs="Liberation Serif"/>
          <w:i/>
          <w:sz w:val="28"/>
          <w:szCs w:val="28"/>
          <w:vertAlign w:val="subscript"/>
          <w:lang w:val="en-US"/>
        </w:rPr>
        <w:t>n</w:t>
      </w:r>
      <w:proofErr w:type="spellEnd"/>
      <w:r w:rsidRPr="0078797A">
        <w:rPr>
          <w:rFonts w:ascii="Liberation Serif" w:hAnsi="Liberation Serif" w:cs="Liberation Serif"/>
          <w:sz w:val="28"/>
          <w:szCs w:val="28"/>
        </w:rPr>
        <w:t xml:space="preserve"> </w:t>
      </w:r>
      <w:r>
        <w:rPr>
          <w:rFonts w:ascii="Liberation Serif" w:hAnsi="Liberation Serif" w:cs="Liberation Serif"/>
          <w:sz w:val="28"/>
          <w:szCs w:val="28"/>
        </w:rPr>
        <w:t>и значений</w:t>
      </w:r>
      <w:r w:rsidRPr="00553162">
        <w:rPr>
          <w:rFonts w:ascii="Liberation Serif" w:hAnsi="Liberation Serif" w:cs="Liberation Serif"/>
          <w:sz w:val="28"/>
          <w:szCs w:val="28"/>
        </w:rPr>
        <w:t xml:space="preserve"> </w:t>
      </w:r>
      <w:r w:rsidRPr="00553162">
        <w:rPr>
          <w:rFonts w:ascii="Liberation Serif" w:hAnsi="Liberation Serif" w:cs="Liberation Serif"/>
          <w:position w:val="-12"/>
          <w:sz w:val="28"/>
          <w:szCs w:val="28"/>
          <w:lang w:val="en-US"/>
        </w:rPr>
        <w:object w:dxaOrig="320" w:dyaOrig="380">
          <v:shape id="_x0000_i1049" type="#_x0000_t75" style="width:16.65pt;height:19.35pt" o:ole="">
            <v:imagedata r:id="rId53" o:title=""/>
          </v:shape>
          <o:OLEObject Type="Embed" ProgID="Equation.DSMT4" ShapeID="_x0000_i1049" DrawAspect="Content" ObjectID="_1831020704" r:id="rId54"/>
        </w:object>
      </w:r>
      <w:r>
        <w:rPr>
          <w:rFonts w:ascii="Liberation Serif" w:hAnsi="Liberation Serif" w:cs="Liberation Serif"/>
          <w:sz w:val="28"/>
          <w:szCs w:val="28"/>
        </w:rPr>
        <w:t xml:space="preserve">, рассчитанных по уравнению репрессии. Значения </w:t>
      </w:r>
      <w:r w:rsidRPr="00553162">
        <w:rPr>
          <w:rFonts w:ascii="Liberation Serif" w:hAnsi="Liberation Serif" w:cs="Liberation Serif"/>
          <w:position w:val="-12"/>
          <w:sz w:val="28"/>
          <w:szCs w:val="28"/>
          <w:lang w:val="en-US"/>
        </w:rPr>
        <w:object w:dxaOrig="320" w:dyaOrig="380">
          <v:shape id="_x0000_i1050" type="#_x0000_t75" style="width:16.65pt;height:19.35pt" o:ole="">
            <v:imagedata r:id="rId55" o:title=""/>
          </v:shape>
          <o:OLEObject Type="Embed" ProgID="Equation.DSMT4" ShapeID="_x0000_i1050" DrawAspect="Content" ObjectID="_1831020705" r:id="rId56"/>
        </w:object>
      </w:r>
      <w:r>
        <w:rPr>
          <w:rFonts w:ascii="Liberation Serif" w:hAnsi="Liberation Serif" w:cs="Liberation Serif"/>
          <w:sz w:val="28"/>
          <w:szCs w:val="28"/>
        </w:rPr>
        <w:t xml:space="preserve"> рассчитываются на основании уравнения регрессии (1.4) после определения значений коэффициентов регрессии </w:t>
      </w:r>
      <w:r w:rsidRPr="00553162">
        <w:rPr>
          <w:rFonts w:ascii="Liberation Serif" w:hAnsi="Liberation Serif" w:cs="Liberation Serif"/>
          <w:i/>
          <w:sz w:val="28"/>
          <w:szCs w:val="28"/>
          <w:lang w:val="en-US"/>
        </w:rPr>
        <w:t>b</w:t>
      </w:r>
      <w:r>
        <w:rPr>
          <w:rFonts w:ascii="Liberation Serif" w:hAnsi="Liberation Serif" w:cs="Liberation Serif"/>
          <w:sz w:val="28"/>
          <w:szCs w:val="28"/>
        </w:rPr>
        <w:t>:</w:t>
      </w:r>
    </w:p>
    <w:p w:rsidR="007F6C3C" w:rsidRDefault="007F6C3C" w:rsidP="007F6C3C">
      <w:pPr>
        <w:spacing w:after="0" w:line="360" w:lineRule="auto"/>
        <w:ind w:left="2831" w:firstLine="709"/>
        <w:jc w:val="both"/>
        <w:rPr>
          <w:rFonts w:ascii="Liberation Serif" w:hAnsi="Liberation Serif" w:cs="Liberation Serif"/>
          <w:sz w:val="28"/>
          <w:szCs w:val="28"/>
        </w:rPr>
      </w:pPr>
      <w:r w:rsidRPr="00553162">
        <w:rPr>
          <w:rFonts w:ascii="Liberation Serif" w:hAnsi="Liberation Serif" w:cs="Liberation Serif"/>
          <w:position w:val="-12"/>
          <w:sz w:val="28"/>
          <w:szCs w:val="28"/>
        </w:rPr>
        <w:object w:dxaOrig="2439" w:dyaOrig="380">
          <v:shape id="_x0000_i1051" type="#_x0000_t75" style="width:138.65pt;height:22pt" o:ole="">
            <v:imagedata r:id="rId57" o:title=""/>
          </v:shape>
          <o:OLEObject Type="Embed" ProgID="Equation.DSMT4" ShapeID="_x0000_i1051" DrawAspect="Content" ObjectID="_1831020706" r:id="rId58"/>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(1.17)</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Активные факторы </w:t>
      </w:r>
      <w:r w:rsidRPr="00AE25E4">
        <w:rPr>
          <w:rFonts w:ascii="Liberation Serif" w:hAnsi="Liberation Serif" w:cs="Liberation Serif"/>
          <w:i/>
          <w:sz w:val="28"/>
          <w:szCs w:val="28"/>
        </w:rPr>
        <w:t>х</w:t>
      </w:r>
      <w:proofErr w:type="gramStart"/>
      <w:r>
        <w:rPr>
          <w:rFonts w:ascii="Liberation Serif" w:hAnsi="Liberation Serif" w:cs="Liberation Serif"/>
          <w:sz w:val="28"/>
          <w:szCs w:val="28"/>
          <w:vertAlign w:val="subscript"/>
        </w:rPr>
        <w:t>1</w:t>
      </w:r>
      <w:proofErr w:type="gramEnd"/>
      <w:r>
        <w:rPr>
          <w:rFonts w:ascii="Liberation Serif" w:hAnsi="Liberation Serif" w:cs="Liberation Serif"/>
          <w:sz w:val="28"/>
          <w:szCs w:val="28"/>
        </w:rPr>
        <w:t xml:space="preserve"> и </w:t>
      </w:r>
      <w:r w:rsidRPr="00AE25E4">
        <w:rPr>
          <w:rFonts w:ascii="Liberation Serif" w:hAnsi="Liberation Serif" w:cs="Liberation Serif"/>
          <w:i/>
          <w:sz w:val="28"/>
          <w:szCs w:val="28"/>
        </w:rPr>
        <w:t>х</w:t>
      </w:r>
      <w:r>
        <w:rPr>
          <w:rFonts w:ascii="Liberation Serif" w:hAnsi="Liberation Serif" w:cs="Liberation Serif"/>
          <w:sz w:val="28"/>
          <w:szCs w:val="28"/>
          <w:vertAlign w:val="subscript"/>
        </w:rPr>
        <w:t>2</w:t>
      </w:r>
      <w:r>
        <w:rPr>
          <w:rFonts w:ascii="Liberation Serif" w:hAnsi="Liberation Serif" w:cs="Liberation Serif"/>
          <w:sz w:val="28"/>
          <w:szCs w:val="28"/>
        </w:rPr>
        <w:t xml:space="preserve"> принимают значение ±1. Какой знак будет в каждом </w:t>
      </w:r>
      <w:r w:rsidRPr="00AE25E4">
        <w:rPr>
          <w:rFonts w:ascii="Liberation Serif" w:hAnsi="Liberation Serif" w:cs="Liberation Serif"/>
          <w:i/>
          <w:sz w:val="28"/>
          <w:szCs w:val="28"/>
          <w:lang w:val="en-US"/>
        </w:rPr>
        <w:t>n</w:t>
      </w:r>
      <w:r>
        <w:rPr>
          <w:rFonts w:ascii="Liberation Serif" w:hAnsi="Liberation Serif" w:cs="Liberation Serif"/>
          <w:sz w:val="28"/>
          <w:szCs w:val="28"/>
        </w:rPr>
        <w:t xml:space="preserve">-м опыте, определяется матрицей планирования (таблица 1.2). С учетом расчетных значений </w:t>
      </w:r>
      <w:r w:rsidRPr="00553162">
        <w:rPr>
          <w:rFonts w:ascii="Liberation Serif" w:hAnsi="Liberation Serif" w:cs="Liberation Serif"/>
          <w:position w:val="-12"/>
          <w:sz w:val="28"/>
          <w:szCs w:val="28"/>
          <w:lang w:val="en-US"/>
        </w:rPr>
        <w:object w:dxaOrig="320" w:dyaOrig="380">
          <v:shape id="_x0000_i1052" type="#_x0000_t75" style="width:16.65pt;height:19.35pt" o:ole="">
            <v:imagedata r:id="rId55" o:title=""/>
          </v:shape>
          <o:OLEObject Type="Embed" ProgID="Equation.DSMT4" ShapeID="_x0000_i1052" DrawAspect="Content" ObjectID="_1831020707" r:id="rId59"/>
        </w:object>
      </w:r>
      <w:r>
        <w:rPr>
          <w:rFonts w:ascii="Liberation Serif" w:hAnsi="Liberation Serif" w:cs="Liberation Serif"/>
          <w:sz w:val="28"/>
          <w:szCs w:val="28"/>
        </w:rPr>
        <w:t xml:space="preserve"> дисперсия адекватности (или остаточная дисперсия) определяется выражением</w:t>
      </w:r>
    </w:p>
    <w:p w:rsidR="007F6C3C" w:rsidRDefault="007F6C3C" w:rsidP="007F6C3C">
      <w:pPr>
        <w:spacing w:after="0" w:line="360" w:lineRule="auto"/>
        <w:ind w:left="3539" w:firstLine="1"/>
        <w:jc w:val="both"/>
        <w:rPr>
          <w:rFonts w:ascii="Liberation Serif" w:hAnsi="Liberation Serif" w:cs="Liberation Serif"/>
          <w:sz w:val="28"/>
          <w:szCs w:val="28"/>
        </w:rPr>
      </w:pPr>
      <w:r w:rsidRPr="006E5C39">
        <w:rPr>
          <w:rFonts w:ascii="Liberation Serif" w:hAnsi="Liberation Serif" w:cs="Liberation Serif"/>
          <w:position w:val="-28"/>
          <w:sz w:val="28"/>
          <w:szCs w:val="28"/>
        </w:rPr>
        <w:object w:dxaOrig="2340" w:dyaOrig="1140">
          <v:shape id="_x0000_i1053" type="#_x0000_t75" style="width:117.35pt;height:57.35pt" o:ole="">
            <v:imagedata r:id="rId60" o:title=""/>
          </v:shape>
          <o:OLEObject Type="Embed" ProgID="Equation.DSMT4" ShapeID="_x0000_i1053" DrawAspect="Content" ObjectID="_1831020708" r:id="rId61"/>
        </w:object>
      </w:r>
      <w:r>
        <w:rPr>
          <w:rFonts w:ascii="Liberation Serif" w:hAnsi="Liberation Serif" w:cs="Liberation Serif"/>
          <w:sz w:val="28"/>
          <w:szCs w:val="28"/>
        </w:rPr>
        <w:t>.</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(1.18)</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Дисперсия адекватности (дисперсия остатков) характеризует разброс экспериментальных  значений выходного параметра, полученных в результате проведения каждого опыта, относительно значений, полученных из уравнения регрессии.</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Используя (1.18), (1.11) и (1.16) рассчитывают значение статистики </w:t>
      </w:r>
      <w:proofErr w:type="gramStart"/>
      <w:r w:rsidRPr="00E1161C">
        <w:rPr>
          <w:rFonts w:ascii="Liberation Serif" w:hAnsi="Liberation Serif" w:cs="Liberation Serif"/>
          <w:i/>
          <w:sz w:val="28"/>
          <w:szCs w:val="28"/>
          <w:lang w:val="en-US"/>
        </w:rPr>
        <w:t>F</w:t>
      </w:r>
      <w:proofErr w:type="spellStart"/>
      <w:proofErr w:type="gramEnd"/>
      <w:r>
        <w:rPr>
          <w:rFonts w:ascii="Liberation Serif" w:hAnsi="Liberation Serif" w:cs="Liberation Serif"/>
          <w:sz w:val="28"/>
          <w:szCs w:val="28"/>
          <w:vertAlign w:val="subscript"/>
        </w:rPr>
        <w:t>расч</w:t>
      </w:r>
      <w:proofErr w:type="spellEnd"/>
      <w:r>
        <w:rPr>
          <w:rFonts w:ascii="Liberation Serif" w:hAnsi="Liberation Serif" w:cs="Liberation Serif"/>
          <w:sz w:val="28"/>
          <w:szCs w:val="28"/>
        </w:rPr>
        <w:t xml:space="preserve"> и сравнивают его с табличным значением </w:t>
      </w:r>
      <w:r w:rsidRPr="00025934">
        <w:rPr>
          <w:rFonts w:ascii="Liberation Serif" w:hAnsi="Liberation Serif" w:cs="Liberation Serif"/>
          <w:i/>
          <w:sz w:val="28"/>
          <w:szCs w:val="28"/>
          <w:lang w:val="en-US"/>
        </w:rPr>
        <w:t>F</w:t>
      </w:r>
      <w:r w:rsidRPr="00025934">
        <w:rPr>
          <w:rFonts w:ascii="Liberation Serif" w:hAnsi="Liberation Serif" w:cs="Liberation Serif"/>
          <w:sz w:val="28"/>
          <w:szCs w:val="28"/>
          <w:vertAlign w:val="subscript"/>
        </w:rPr>
        <w:t>(</w:t>
      </w:r>
      <w:r w:rsidRPr="00025934">
        <w:rPr>
          <w:rFonts w:ascii="Liberation Serif" w:hAnsi="Liberation Serif" w:cs="Liberation Serif"/>
          <w:i/>
          <w:sz w:val="28"/>
          <w:szCs w:val="28"/>
          <w:vertAlign w:val="subscript"/>
          <w:lang w:val="en-US"/>
        </w:rPr>
        <w:t>f</w:t>
      </w:r>
      <w:r w:rsidRPr="00025934">
        <w:rPr>
          <w:rFonts w:ascii="Liberation Serif" w:hAnsi="Liberation Serif" w:cs="Liberation Serif"/>
          <w:sz w:val="28"/>
          <w:szCs w:val="28"/>
          <w:vertAlign w:val="subscript"/>
        </w:rPr>
        <w:t>1,</w:t>
      </w:r>
      <w:r w:rsidRPr="00025934">
        <w:rPr>
          <w:rFonts w:ascii="Liberation Serif" w:hAnsi="Liberation Serif" w:cs="Liberation Serif"/>
          <w:i/>
          <w:sz w:val="28"/>
          <w:szCs w:val="28"/>
          <w:vertAlign w:val="subscript"/>
          <w:lang w:val="en-US"/>
        </w:rPr>
        <w:t>f</w:t>
      </w:r>
      <w:r w:rsidRPr="00025934">
        <w:rPr>
          <w:rFonts w:ascii="Liberation Serif" w:hAnsi="Liberation Serif" w:cs="Liberation Serif"/>
          <w:sz w:val="28"/>
          <w:szCs w:val="28"/>
          <w:vertAlign w:val="subscript"/>
        </w:rPr>
        <w:t>2,</w:t>
      </w:r>
      <w:r>
        <w:rPr>
          <w:rFonts w:ascii="Liberation Serif" w:hAnsi="Liberation Serif" w:cs="Liberation Serif"/>
          <w:sz w:val="28"/>
          <w:szCs w:val="28"/>
          <w:vertAlign w:val="subscript"/>
        </w:rPr>
        <w:t>α)</w:t>
      </w:r>
      <w:r>
        <w:rPr>
          <w:rFonts w:ascii="Liberation Serif" w:hAnsi="Liberation Serif" w:cs="Liberation Serif"/>
          <w:sz w:val="28"/>
          <w:szCs w:val="28"/>
        </w:rPr>
        <w:t xml:space="preserve">. Это значение определяют по таблицам при числе степеней свободы </w:t>
      </w:r>
      <w:r w:rsidRPr="00025934">
        <w:rPr>
          <w:rFonts w:ascii="Liberation Serif" w:hAnsi="Liberation Serif" w:cs="Liberation Serif"/>
          <w:i/>
          <w:sz w:val="28"/>
          <w:szCs w:val="28"/>
          <w:lang w:val="en-US"/>
        </w:rPr>
        <w:t>f</w:t>
      </w:r>
      <w:r w:rsidRPr="00675948">
        <w:rPr>
          <w:rFonts w:ascii="Liberation Serif" w:hAnsi="Liberation Serif" w:cs="Liberation Serif"/>
          <w:sz w:val="28"/>
          <w:szCs w:val="28"/>
          <w:vertAlign w:val="subscript"/>
        </w:rPr>
        <w:t>1</w:t>
      </w:r>
      <w:r>
        <w:rPr>
          <w:rFonts w:ascii="Liberation Serif" w:hAnsi="Liberation Serif" w:cs="Liberation Serif"/>
          <w:sz w:val="28"/>
          <w:szCs w:val="28"/>
        </w:rPr>
        <w:t xml:space="preserve"> числителя и </w:t>
      </w:r>
      <w:r w:rsidRPr="00025934">
        <w:rPr>
          <w:rFonts w:ascii="Liberation Serif" w:hAnsi="Liberation Serif" w:cs="Liberation Serif"/>
          <w:i/>
          <w:sz w:val="28"/>
          <w:szCs w:val="28"/>
          <w:lang w:val="en-US"/>
        </w:rPr>
        <w:t>f</w:t>
      </w:r>
      <w:r w:rsidRPr="00675948">
        <w:rPr>
          <w:rFonts w:ascii="Liberation Serif" w:hAnsi="Liberation Serif" w:cs="Liberation Serif"/>
          <w:sz w:val="28"/>
          <w:szCs w:val="28"/>
          <w:vertAlign w:val="subscript"/>
        </w:rPr>
        <w:t>2</w:t>
      </w:r>
      <w:r w:rsidRPr="00025934">
        <w:rPr>
          <w:rFonts w:ascii="Liberation Serif" w:hAnsi="Liberation Serif" w:cs="Liberation Serif"/>
          <w:sz w:val="28"/>
          <w:szCs w:val="28"/>
        </w:rPr>
        <w:t xml:space="preserve"> </w:t>
      </w:r>
      <w:r>
        <w:rPr>
          <w:rFonts w:ascii="Liberation Serif" w:hAnsi="Liberation Serif" w:cs="Liberation Serif"/>
          <w:sz w:val="28"/>
          <w:szCs w:val="28"/>
        </w:rPr>
        <w:t xml:space="preserve">знаменателя в выражении (1.16). </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Для </w:t>
      </w:r>
      <w:proofErr w:type="spellStart"/>
      <w:r w:rsidRPr="001A3A4E">
        <w:rPr>
          <w:rFonts w:ascii="Liberation Serif" w:hAnsi="Liberation Serif" w:cs="Liberation Serif"/>
          <w:i/>
          <w:sz w:val="28"/>
          <w:szCs w:val="28"/>
          <w:lang w:val="en-US"/>
        </w:rPr>
        <w:t>D</w:t>
      </w:r>
      <w:r w:rsidRPr="00675948">
        <w:rPr>
          <w:rFonts w:ascii="Liberation Serif" w:hAnsi="Liberation Serif" w:cs="Liberation Serif"/>
          <w:i/>
          <w:sz w:val="28"/>
          <w:szCs w:val="28"/>
          <w:vertAlign w:val="subscript"/>
          <w:lang w:val="en-US"/>
        </w:rPr>
        <w:t>y</w:t>
      </w:r>
      <w:proofErr w:type="spellEnd"/>
      <w:r>
        <w:rPr>
          <w:rFonts w:ascii="Liberation Serif" w:hAnsi="Liberation Serif" w:cs="Liberation Serif"/>
          <w:sz w:val="28"/>
          <w:szCs w:val="28"/>
        </w:rPr>
        <w:t xml:space="preserve"> число степеней свободы равно</w:t>
      </w:r>
      <w:r w:rsidRPr="00675948">
        <w:rPr>
          <w:rFonts w:ascii="Liberation Serif" w:hAnsi="Liberation Serif" w:cs="Liberation Serif"/>
          <w:sz w:val="28"/>
          <w:szCs w:val="28"/>
        </w:rPr>
        <w:t xml:space="preserve"> </w:t>
      </w:r>
      <w:r w:rsidRPr="00675948">
        <w:rPr>
          <w:rFonts w:ascii="Liberation Serif" w:hAnsi="Liberation Serif" w:cs="Liberation Serif"/>
          <w:i/>
          <w:sz w:val="28"/>
          <w:szCs w:val="28"/>
          <w:lang w:val="en-US"/>
        </w:rPr>
        <w:t>f</w:t>
      </w:r>
      <w:r w:rsidRPr="00675948">
        <w:rPr>
          <w:rFonts w:ascii="Liberation Serif" w:hAnsi="Liberation Serif" w:cs="Liberation Serif"/>
          <w:sz w:val="28"/>
          <w:szCs w:val="28"/>
          <w:vertAlign w:val="subscript"/>
        </w:rPr>
        <w:t>1</w:t>
      </w:r>
      <w:r w:rsidRPr="00675948">
        <w:rPr>
          <w:rFonts w:ascii="Liberation Serif" w:hAnsi="Liberation Serif" w:cs="Liberation Serif"/>
          <w:sz w:val="28"/>
          <w:szCs w:val="28"/>
        </w:rPr>
        <w:t>=</w:t>
      </w:r>
      <w:r>
        <w:rPr>
          <w:rFonts w:ascii="Liberation Serif" w:hAnsi="Liberation Serif" w:cs="Liberation Serif"/>
          <w:sz w:val="28"/>
          <w:szCs w:val="28"/>
        </w:rPr>
        <w:t>(</w:t>
      </w:r>
      <w:r>
        <w:rPr>
          <w:rFonts w:ascii="Liberation Serif" w:hAnsi="Liberation Serif" w:cs="Liberation Serif"/>
          <w:i/>
          <w:sz w:val="28"/>
          <w:szCs w:val="28"/>
          <w:lang w:val="en-US"/>
        </w:rPr>
        <w:t>N</w:t>
      </w:r>
      <w:r w:rsidRPr="00025934">
        <w:rPr>
          <w:rFonts w:ascii="Liberation Serif" w:hAnsi="Liberation Serif" w:cs="Liberation Serif"/>
          <w:sz w:val="28"/>
          <w:szCs w:val="28"/>
        </w:rPr>
        <w:t xml:space="preserve"> </w:t>
      </w:r>
      <w:r>
        <w:rPr>
          <w:rFonts w:ascii="Liberation Serif" w:hAnsi="Liberation Serif" w:cs="Liberation Serif"/>
          <w:sz w:val="28"/>
          <w:szCs w:val="28"/>
        </w:rPr>
        <w:t>–</w:t>
      </w:r>
      <w:r w:rsidRPr="00025934">
        <w:rPr>
          <w:rFonts w:ascii="Liberation Serif" w:hAnsi="Liberation Serif" w:cs="Liberation Serif"/>
          <w:sz w:val="28"/>
          <w:szCs w:val="28"/>
        </w:rPr>
        <w:t xml:space="preserve"> 1</w:t>
      </w:r>
      <w:r>
        <w:rPr>
          <w:rFonts w:ascii="Liberation Serif" w:hAnsi="Liberation Serif" w:cs="Liberation Serif"/>
          <w:sz w:val="28"/>
          <w:szCs w:val="28"/>
        </w:rPr>
        <w:t xml:space="preserve">), а для </w:t>
      </w:r>
      <w:r w:rsidRPr="001A3A4E">
        <w:rPr>
          <w:rFonts w:ascii="Liberation Serif" w:hAnsi="Liberation Serif" w:cs="Liberation Serif"/>
          <w:i/>
          <w:sz w:val="28"/>
          <w:szCs w:val="28"/>
          <w:lang w:val="en-US"/>
        </w:rPr>
        <w:t>D</w:t>
      </w:r>
      <w:r>
        <w:rPr>
          <w:rFonts w:ascii="Liberation Serif" w:hAnsi="Liberation Serif" w:cs="Liberation Serif"/>
          <w:sz w:val="28"/>
          <w:szCs w:val="28"/>
          <w:vertAlign w:val="subscript"/>
        </w:rPr>
        <w:t>АД</w:t>
      </w:r>
      <w:r>
        <w:rPr>
          <w:rFonts w:ascii="Liberation Serif" w:hAnsi="Liberation Serif" w:cs="Liberation Serif"/>
          <w:sz w:val="28"/>
          <w:szCs w:val="28"/>
        </w:rPr>
        <w:t xml:space="preserve"> </w:t>
      </w:r>
      <w:r w:rsidRPr="00675948">
        <w:rPr>
          <w:rFonts w:ascii="Liberation Serif" w:hAnsi="Liberation Serif" w:cs="Liberation Serif"/>
          <w:i/>
          <w:sz w:val="28"/>
          <w:szCs w:val="28"/>
          <w:lang w:val="en-US"/>
        </w:rPr>
        <w:t>f</w:t>
      </w:r>
      <w:r w:rsidRPr="00675948">
        <w:rPr>
          <w:rFonts w:ascii="Liberation Serif" w:hAnsi="Liberation Serif" w:cs="Liberation Serif"/>
          <w:sz w:val="28"/>
          <w:szCs w:val="28"/>
          <w:vertAlign w:val="subscript"/>
        </w:rPr>
        <w:t>2</w:t>
      </w:r>
      <w:r w:rsidRPr="00675948">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1C6FE6">
        <w:rPr>
          <w:rFonts w:ascii="Liberation Serif" w:hAnsi="Liberation Serif" w:cs="Liberation Serif"/>
          <w:i/>
          <w:sz w:val="28"/>
          <w:szCs w:val="28"/>
          <w:lang w:val="en-US"/>
        </w:rPr>
        <w:t>N</w:t>
      </w:r>
      <w:r w:rsidRPr="00025934">
        <w:rPr>
          <w:rFonts w:ascii="Liberation Serif" w:hAnsi="Liberation Serif" w:cs="Liberation Serif"/>
          <w:sz w:val="28"/>
          <w:szCs w:val="28"/>
        </w:rPr>
        <w:t xml:space="preserve"> </w:t>
      </w:r>
      <w:r>
        <w:rPr>
          <w:rFonts w:ascii="Liberation Serif" w:hAnsi="Liberation Serif" w:cs="Liberation Serif"/>
          <w:sz w:val="28"/>
          <w:szCs w:val="28"/>
        </w:rPr>
        <w:t>–</w:t>
      </w:r>
      <w:r w:rsidRPr="00025934">
        <w:rPr>
          <w:rFonts w:ascii="Liberation Serif" w:hAnsi="Liberation Serif" w:cs="Liberation Serif"/>
          <w:sz w:val="28"/>
          <w:szCs w:val="28"/>
        </w:rPr>
        <w:t xml:space="preserve"> </w:t>
      </w:r>
      <w:r w:rsidRPr="001C6FE6">
        <w:rPr>
          <w:rFonts w:ascii="Liberation Serif" w:hAnsi="Liberation Serif" w:cs="Liberation Serif"/>
          <w:i/>
          <w:sz w:val="28"/>
          <w:szCs w:val="28"/>
          <w:lang w:val="en-US"/>
        </w:rPr>
        <w:t>k</w:t>
      </w:r>
      <w:r>
        <w:rPr>
          <w:rFonts w:ascii="Liberation Serif" w:hAnsi="Liberation Serif" w:cs="Liberation Serif"/>
          <w:i/>
          <w:sz w:val="28"/>
          <w:szCs w:val="28"/>
        </w:rPr>
        <w:t xml:space="preserve"> – </w:t>
      </w:r>
      <w:r w:rsidRPr="00882076">
        <w:rPr>
          <w:rFonts w:ascii="Liberation Serif" w:hAnsi="Liberation Serif" w:cs="Liberation Serif"/>
          <w:sz w:val="28"/>
          <w:szCs w:val="28"/>
        </w:rPr>
        <w:t>1</w:t>
      </w:r>
      <w:proofErr w:type="gramStart"/>
      <w:r>
        <w:rPr>
          <w:rFonts w:ascii="Liberation Serif" w:hAnsi="Liberation Serif" w:cs="Liberation Serif"/>
          <w:i/>
          <w:sz w:val="28"/>
          <w:szCs w:val="28"/>
        </w:rPr>
        <w:t xml:space="preserve"> </w:t>
      </w:r>
      <w:r w:rsidRPr="00025934">
        <w:rPr>
          <w:rFonts w:ascii="Liberation Serif" w:hAnsi="Liberation Serif" w:cs="Liberation Serif"/>
          <w:sz w:val="28"/>
          <w:szCs w:val="28"/>
        </w:rPr>
        <w:t>)</w:t>
      </w:r>
      <w:proofErr w:type="gramEnd"/>
      <w:r>
        <w:rPr>
          <w:rFonts w:ascii="Liberation Serif" w:hAnsi="Liberation Serif" w:cs="Liberation Serif"/>
          <w:sz w:val="28"/>
          <w:szCs w:val="28"/>
        </w:rPr>
        <w:t>.</w:t>
      </w:r>
      <w:r w:rsidRPr="00025934">
        <w:rPr>
          <w:rFonts w:ascii="Liberation Serif" w:hAnsi="Liberation Serif" w:cs="Liberation Serif"/>
          <w:sz w:val="28"/>
          <w:szCs w:val="28"/>
        </w:rPr>
        <w:t xml:space="preserve"> </w:t>
      </w:r>
      <w:r>
        <w:rPr>
          <w:rFonts w:ascii="Liberation Serif" w:hAnsi="Liberation Serif" w:cs="Liberation Serif"/>
          <w:sz w:val="28"/>
          <w:szCs w:val="28"/>
        </w:rPr>
        <w:t xml:space="preserve"> </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w:t>
      </w:r>
      <w:r w:rsidRPr="00E1161C">
        <w:rPr>
          <w:rFonts w:ascii="Liberation Serif" w:hAnsi="Liberation Serif" w:cs="Liberation Serif"/>
          <w:i/>
          <w:sz w:val="28"/>
          <w:szCs w:val="28"/>
          <w:lang w:val="en-US"/>
        </w:rPr>
        <w:t>F</w:t>
      </w:r>
      <w:proofErr w:type="spellStart"/>
      <w:r>
        <w:rPr>
          <w:rFonts w:ascii="Liberation Serif" w:hAnsi="Liberation Serif" w:cs="Liberation Serif"/>
          <w:sz w:val="28"/>
          <w:szCs w:val="28"/>
          <w:vertAlign w:val="subscript"/>
        </w:rPr>
        <w:t>расч</w:t>
      </w:r>
      <w:proofErr w:type="spellEnd"/>
      <w:r>
        <w:rPr>
          <w:rFonts w:ascii="Liberation Serif" w:hAnsi="Liberation Serif" w:cs="Liberation Serif"/>
          <w:sz w:val="28"/>
          <w:szCs w:val="28"/>
        </w:rPr>
        <w:t xml:space="preserve"> </w:t>
      </w:r>
      <w:r w:rsidRPr="00675948">
        <w:rPr>
          <w:rFonts w:ascii="Liberation Serif" w:hAnsi="Liberation Serif" w:cs="Liberation Serif"/>
          <w:sz w:val="28"/>
          <w:szCs w:val="28"/>
        </w:rPr>
        <w:t>&gt;</w:t>
      </w:r>
      <w:r w:rsidRPr="00E1161C">
        <w:rPr>
          <w:rFonts w:ascii="Liberation Serif" w:hAnsi="Liberation Serif" w:cs="Liberation Serif"/>
          <w:sz w:val="28"/>
          <w:szCs w:val="28"/>
        </w:rPr>
        <w:t xml:space="preserve"> </w:t>
      </w:r>
      <w:r w:rsidRPr="00025934">
        <w:rPr>
          <w:rFonts w:ascii="Liberation Serif" w:hAnsi="Liberation Serif" w:cs="Liberation Serif"/>
          <w:i/>
          <w:sz w:val="28"/>
          <w:szCs w:val="28"/>
          <w:lang w:val="en-US"/>
        </w:rPr>
        <w:t>F</w:t>
      </w:r>
      <w:r w:rsidRPr="00025934">
        <w:rPr>
          <w:rFonts w:ascii="Liberation Serif" w:hAnsi="Liberation Serif" w:cs="Liberation Serif"/>
          <w:sz w:val="28"/>
          <w:szCs w:val="28"/>
          <w:vertAlign w:val="subscript"/>
        </w:rPr>
        <w:t>(</w:t>
      </w:r>
      <w:r w:rsidRPr="00025934">
        <w:rPr>
          <w:rFonts w:ascii="Liberation Serif" w:hAnsi="Liberation Serif" w:cs="Liberation Serif"/>
          <w:i/>
          <w:sz w:val="28"/>
          <w:szCs w:val="28"/>
          <w:vertAlign w:val="subscript"/>
          <w:lang w:val="en-US"/>
        </w:rPr>
        <w:t>f</w:t>
      </w:r>
      <w:r w:rsidRPr="00025934">
        <w:rPr>
          <w:rFonts w:ascii="Liberation Serif" w:hAnsi="Liberation Serif" w:cs="Liberation Serif"/>
          <w:sz w:val="28"/>
          <w:szCs w:val="28"/>
          <w:vertAlign w:val="subscript"/>
        </w:rPr>
        <w:t>1,</w:t>
      </w:r>
      <w:r w:rsidRPr="00025934">
        <w:rPr>
          <w:rFonts w:ascii="Liberation Serif" w:hAnsi="Liberation Serif" w:cs="Liberation Serif"/>
          <w:i/>
          <w:sz w:val="28"/>
          <w:szCs w:val="28"/>
          <w:vertAlign w:val="subscript"/>
          <w:lang w:val="en-US"/>
        </w:rPr>
        <w:t>f</w:t>
      </w:r>
      <w:r w:rsidRPr="00025934">
        <w:rPr>
          <w:rFonts w:ascii="Liberation Serif" w:hAnsi="Liberation Serif" w:cs="Liberation Serif"/>
          <w:sz w:val="28"/>
          <w:szCs w:val="28"/>
          <w:vertAlign w:val="subscript"/>
        </w:rPr>
        <w:t>2,</w:t>
      </w:r>
      <w:r>
        <w:rPr>
          <w:rFonts w:ascii="Liberation Serif" w:hAnsi="Liberation Serif" w:cs="Liberation Serif"/>
          <w:sz w:val="28"/>
          <w:szCs w:val="28"/>
          <w:vertAlign w:val="subscript"/>
        </w:rPr>
        <w:t>α)</w:t>
      </w:r>
      <w:r>
        <w:rPr>
          <w:rFonts w:ascii="Liberation Serif" w:hAnsi="Liberation Serif" w:cs="Liberation Serif"/>
          <w:sz w:val="28"/>
          <w:szCs w:val="28"/>
        </w:rPr>
        <w:t>, то</w:t>
      </w:r>
      <w:r w:rsidRPr="002B6FC9">
        <w:rPr>
          <w:rFonts w:ascii="Liberation Serif" w:hAnsi="Liberation Serif" w:cs="Liberation Serif"/>
          <w:sz w:val="28"/>
          <w:szCs w:val="28"/>
        </w:rPr>
        <w:t xml:space="preserve"> </w:t>
      </w:r>
      <w:r>
        <w:rPr>
          <w:rFonts w:ascii="Liberation Serif" w:hAnsi="Liberation Serif" w:cs="Liberation Serif"/>
          <w:sz w:val="28"/>
          <w:szCs w:val="28"/>
        </w:rPr>
        <w:t xml:space="preserve">дисперсии </w:t>
      </w:r>
      <w:proofErr w:type="spellStart"/>
      <w:r w:rsidRPr="001A3A4E">
        <w:rPr>
          <w:rFonts w:ascii="Liberation Serif" w:hAnsi="Liberation Serif" w:cs="Liberation Serif"/>
          <w:i/>
          <w:sz w:val="28"/>
          <w:szCs w:val="28"/>
          <w:lang w:val="en-US"/>
        </w:rPr>
        <w:t>D</w:t>
      </w:r>
      <w:r w:rsidRPr="00675948">
        <w:rPr>
          <w:rFonts w:ascii="Liberation Serif" w:hAnsi="Liberation Serif" w:cs="Liberation Serif"/>
          <w:i/>
          <w:sz w:val="28"/>
          <w:szCs w:val="28"/>
          <w:vertAlign w:val="subscript"/>
          <w:lang w:val="en-US"/>
        </w:rPr>
        <w:t>y</w:t>
      </w:r>
      <w:proofErr w:type="spellEnd"/>
      <w:r>
        <w:rPr>
          <w:rFonts w:ascii="Liberation Serif" w:hAnsi="Liberation Serif" w:cs="Liberation Serif"/>
          <w:sz w:val="28"/>
          <w:szCs w:val="28"/>
        </w:rPr>
        <w:t xml:space="preserve"> и</w:t>
      </w:r>
      <w:r w:rsidRPr="004963AC">
        <w:rPr>
          <w:rFonts w:ascii="Liberation Serif" w:hAnsi="Liberation Serif" w:cs="Liberation Serif"/>
          <w:sz w:val="28"/>
          <w:szCs w:val="28"/>
        </w:rPr>
        <w:t xml:space="preserve"> </w:t>
      </w:r>
      <w:proofErr w:type="gramStart"/>
      <w:r w:rsidRPr="001A3A4E">
        <w:rPr>
          <w:rFonts w:ascii="Liberation Serif" w:hAnsi="Liberation Serif" w:cs="Liberation Serif"/>
          <w:i/>
          <w:sz w:val="28"/>
          <w:szCs w:val="28"/>
          <w:lang w:val="en-US"/>
        </w:rPr>
        <w:t>D</w:t>
      </w:r>
      <w:proofErr w:type="gramEnd"/>
      <w:r>
        <w:rPr>
          <w:rFonts w:ascii="Liberation Serif" w:hAnsi="Liberation Serif" w:cs="Liberation Serif"/>
          <w:sz w:val="28"/>
          <w:szCs w:val="28"/>
          <w:vertAlign w:val="subscript"/>
        </w:rPr>
        <w:t>АД</w:t>
      </w:r>
      <w:r>
        <w:rPr>
          <w:rFonts w:ascii="Liberation Serif" w:hAnsi="Liberation Serif" w:cs="Liberation Serif"/>
          <w:sz w:val="28"/>
          <w:szCs w:val="28"/>
        </w:rPr>
        <w:t xml:space="preserve"> принадлежат к разным генеральным совокупностям случайных величин, поэтому общая дисперсия </w:t>
      </w:r>
      <w:r>
        <w:rPr>
          <w:rFonts w:ascii="Liberation Serif" w:hAnsi="Liberation Serif" w:cs="Liberation Serif"/>
          <w:sz w:val="28"/>
          <w:szCs w:val="28"/>
        </w:rPr>
        <w:lastRenderedPageBreak/>
        <w:t xml:space="preserve">выходного параметра определяется, в основном, изменениями воздействующих факторов, и математическая модель объекта, полученная в результате проведенного эксперимента, адекватна (не противоречит результатам эксперимента) и ее можно использовать в дальнейших исследованиях при описании поведения объекта под действием действующих факторов. </w:t>
      </w:r>
    </w:p>
    <w:p w:rsidR="007F6C3C"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w:t>
      </w:r>
      <w:proofErr w:type="gramStart"/>
      <w:r w:rsidRPr="00675948">
        <w:rPr>
          <w:rFonts w:ascii="Liberation Serif" w:hAnsi="Liberation Serif" w:cs="Liberation Serif"/>
          <w:i/>
          <w:sz w:val="28"/>
          <w:szCs w:val="28"/>
          <w:lang w:val="en-US"/>
        </w:rPr>
        <w:t>F</w:t>
      </w:r>
      <w:proofErr w:type="spellStart"/>
      <w:proofErr w:type="gramEnd"/>
      <w:r>
        <w:rPr>
          <w:rFonts w:ascii="Liberation Serif" w:hAnsi="Liberation Serif" w:cs="Liberation Serif"/>
          <w:sz w:val="28"/>
          <w:szCs w:val="28"/>
          <w:vertAlign w:val="subscript"/>
        </w:rPr>
        <w:t>расч</w:t>
      </w:r>
      <w:proofErr w:type="spellEnd"/>
      <w:r>
        <w:rPr>
          <w:rFonts w:ascii="Liberation Serif" w:hAnsi="Liberation Serif" w:cs="Liberation Serif"/>
          <w:sz w:val="28"/>
          <w:szCs w:val="28"/>
          <w:vertAlign w:val="subscript"/>
        </w:rPr>
        <w:t xml:space="preserve"> </w:t>
      </w:r>
      <w:r w:rsidRPr="00675948">
        <w:rPr>
          <w:rFonts w:ascii="Liberation Serif" w:hAnsi="Liberation Serif" w:cs="Liberation Serif"/>
          <w:sz w:val="28"/>
          <w:szCs w:val="28"/>
        </w:rPr>
        <w:t>&lt;</w:t>
      </w:r>
      <w:r>
        <w:rPr>
          <w:rFonts w:ascii="Liberation Serif" w:hAnsi="Liberation Serif" w:cs="Liberation Serif"/>
          <w:sz w:val="28"/>
          <w:szCs w:val="28"/>
        </w:rPr>
        <w:t xml:space="preserve"> </w:t>
      </w:r>
      <w:r w:rsidRPr="00675948">
        <w:rPr>
          <w:rFonts w:ascii="Liberation Serif" w:hAnsi="Liberation Serif" w:cs="Liberation Serif"/>
          <w:i/>
          <w:sz w:val="28"/>
          <w:szCs w:val="28"/>
          <w:lang w:val="en-US"/>
        </w:rPr>
        <w:t>F</w:t>
      </w:r>
      <w:proofErr w:type="spellStart"/>
      <w:r>
        <w:rPr>
          <w:rFonts w:ascii="Liberation Serif" w:hAnsi="Liberation Serif" w:cs="Liberation Serif"/>
          <w:sz w:val="28"/>
          <w:szCs w:val="28"/>
          <w:vertAlign w:val="subscript"/>
        </w:rPr>
        <w:t>табл</w:t>
      </w:r>
      <w:proofErr w:type="spellEnd"/>
      <w:r>
        <w:rPr>
          <w:rFonts w:ascii="Liberation Serif" w:hAnsi="Liberation Serif" w:cs="Liberation Serif"/>
          <w:sz w:val="28"/>
          <w:szCs w:val="28"/>
        </w:rPr>
        <w:t xml:space="preserve">, то дисперсии статистически не отличаются, и общая дисперсия определяется, в основном, дисперсией остатков. В этом случае математическая модель объекта неадекватна и </w:t>
      </w:r>
      <w:proofErr w:type="gramStart"/>
      <w:r>
        <w:rPr>
          <w:rFonts w:ascii="Liberation Serif" w:hAnsi="Liberation Serif" w:cs="Liberation Serif"/>
          <w:sz w:val="28"/>
          <w:szCs w:val="28"/>
        </w:rPr>
        <w:t>использовать</w:t>
      </w:r>
      <w:proofErr w:type="gramEnd"/>
      <w:r>
        <w:rPr>
          <w:rFonts w:ascii="Liberation Serif" w:hAnsi="Liberation Serif" w:cs="Liberation Serif"/>
          <w:sz w:val="28"/>
          <w:szCs w:val="28"/>
        </w:rPr>
        <w:t xml:space="preserve"> её нельзя при выбранных границах изменения факторов. Необходимо провести новый эксперимент с меньшим интервалом варьирования факторов или перейти к более сложной форме уравнения регрессии (например, полиномиальной).</w:t>
      </w:r>
    </w:p>
    <w:p w:rsidR="007F6C3C" w:rsidRPr="00675948" w:rsidRDefault="007F6C3C" w:rsidP="007F6C3C">
      <w:pPr>
        <w:spacing w:after="0" w:line="36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полном двухфакторном эксперименте можно выполнить только одну проверку параметров регрессии: или поверить адекватность модели или проверить значимость одного из коэффициентов регрессии. Почему так? Изначально при двухфакторном эксперименте имеется </w:t>
      </w:r>
      <w:r w:rsidRPr="00FB2EE0">
        <w:rPr>
          <w:rFonts w:ascii="Liberation Serif" w:hAnsi="Liberation Serif" w:cs="Liberation Serif"/>
          <w:i/>
          <w:sz w:val="28"/>
          <w:szCs w:val="28"/>
          <w:lang w:val="en-US"/>
        </w:rPr>
        <w:t>N</w:t>
      </w:r>
      <w:r>
        <w:rPr>
          <w:rFonts w:ascii="Liberation Serif" w:hAnsi="Liberation Serif" w:cs="Liberation Serif"/>
          <w:sz w:val="28"/>
          <w:szCs w:val="28"/>
        </w:rPr>
        <w:t xml:space="preserve"> = 2</w:t>
      </w:r>
      <w:r>
        <w:rPr>
          <w:rFonts w:ascii="Liberation Serif" w:hAnsi="Liberation Serif" w:cs="Liberation Serif"/>
          <w:sz w:val="28"/>
          <w:szCs w:val="28"/>
          <w:vertAlign w:val="superscript"/>
        </w:rPr>
        <w:t>2</w:t>
      </w:r>
      <w:r>
        <w:rPr>
          <w:rFonts w:ascii="Liberation Serif" w:hAnsi="Liberation Serif" w:cs="Liberation Serif"/>
          <w:sz w:val="28"/>
          <w:szCs w:val="28"/>
        </w:rPr>
        <w:t xml:space="preserve"> = 4 степени свободы. Две степени свободы тратится на определение коэффициентов</w:t>
      </w:r>
      <w:r w:rsidRPr="00FB6A4C">
        <w:rPr>
          <w:rFonts w:ascii="Liberation Serif" w:hAnsi="Liberation Serif" w:cs="Liberation Serif"/>
          <w:sz w:val="28"/>
          <w:szCs w:val="28"/>
        </w:rPr>
        <w:t xml:space="preserve"> </w:t>
      </w:r>
      <w:r>
        <w:rPr>
          <w:rFonts w:ascii="Liberation Serif" w:hAnsi="Liberation Serif" w:cs="Liberation Serif"/>
          <w:sz w:val="28"/>
          <w:szCs w:val="28"/>
        </w:rPr>
        <w:t xml:space="preserve">регрессии </w:t>
      </w:r>
      <w:r w:rsidRPr="00FB6A4C">
        <w:rPr>
          <w:rFonts w:ascii="Liberation Serif" w:hAnsi="Liberation Serif" w:cs="Liberation Serif"/>
          <w:i/>
          <w:sz w:val="28"/>
          <w:szCs w:val="28"/>
          <w:lang w:val="en-US"/>
        </w:rPr>
        <w:t>b</w:t>
      </w:r>
      <w:r w:rsidRPr="00FB6A4C">
        <w:rPr>
          <w:rFonts w:ascii="Liberation Serif" w:hAnsi="Liberation Serif" w:cs="Liberation Serif"/>
          <w:sz w:val="28"/>
          <w:szCs w:val="28"/>
          <w:vertAlign w:val="subscript"/>
        </w:rPr>
        <w:t>1</w:t>
      </w:r>
      <w:r w:rsidRPr="00FB6A4C">
        <w:rPr>
          <w:rFonts w:ascii="Liberation Serif" w:hAnsi="Liberation Serif" w:cs="Liberation Serif"/>
          <w:sz w:val="28"/>
          <w:szCs w:val="28"/>
        </w:rPr>
        <w:t xml:space="preserve"> и</w:t>
      </w:r>
      <w:r>
        <w:rPr>
          <w:rFonts w:ascii="Liberation Serif" w:hAnsi="Liberation Serif" w:cs="Liberation Serif"/>
          <w:sz w:val="28"/>
          <w:szCs w:val="28"/>
          <w:vertAlign w:val="subscript"/>
        </w:rPr>
        <w:t xml:space="preserve"> </w:t>
      </w:r>
      <w:r w:rsidRPr="00FB6A4C">
        <w:rPr>
          <w:rFonts w:ascii="Liberation Serif" w:hAnsi="Liberation Serif" w:cs="Liberation Serif"/>
          <w:i/>
          <w:sz w:val="28"/>
          <w:szCs w:val="28"/>
          <w:lang w:val="en-US"/>
        </w:rPr>
        <w:t>b</w:t>
      </w:r>
      <w:r w:rsidRPr="00FB6A4C">
        <w:rPr>
          <w:rFonts w:ascii="Liberation Serif" w:hAnsi="Liberation Serif" w:cs="Liberation Serif"/>
          <w:sz w:val="28"/>
          <w:szCs w:val="28"/>
          <w:vertAlign w:val="subscript"/>
        </w:rPr>
        <w:t>2</w:t>
      </w:r>
      <w:r>
        <w:rPr>
          <w:rFonts w:ascii="Liberation Serif" w:hAnsi="Liberation Serif" w:cs="Liberation Serif"/>
          <w:sz w:val="28"/>
          <w:szCs w:val="28"/>
        </w:rPr>
        <w:t xml:space="preserve"> (</w:t>
      </w:r>
      <w:r w:rsidRPr="00FB2EE0">
        <w:rPr>
          <w:rFonts w:ascii="Liberation Serif" w:hAnsi="Liberation Serif" w:cs="Liberation Serif"/>
          <w:i/>
          <w:sz w:val="28"/>
          <w:szCs w:val="28"/>
          <w:lang w:val="en-US"/>
        </w:rPr>
        <w:t>k</w:t>
      </w:r>
      <w:r>
        <w:rPr>
          <w:rFonts w:ascii="Liberation Serif" w:hAnsi="Liberation Serif" w:cs="Liberation Serif"/>
          <w:sz w:val="28"/>
          <w:szCs w:val="28"/>
        </w:rPr>
        <w:t xml:space="preserve"> = 2), характеризующих влияние факторов на объект, и одна степень свободы – на определение среднего значения выходного параметра </w:t>
      </w:r>
      <w:r w:rsidRPr="00FB2EE0">
        <w:rPr>
          <w:rFonts w:ascii="Liberation Serif" w:hAnsi="Liberation Serif" w:cs="Liberation Serif"/>
          <w:i/>
          <w:sz w:val="28"/>
          <w:szCs w:val="28"/>
        </w:rPr>
        <w:t>у</w:t>
      </w:r>
      <w:r>
        <w:rPr>
          <w:rFonts w:ascii="Liberation Serif" w:hAnsi="Liberation Serif" w:cs="Liberation Serif"/>
          <w:sz w:val="28"/>
          <w:szCs w:val="28"/>
        </w:rPr>
        <w:t xml:space="preserve">, которое далее используется для определения дисперсий.  Таким образом, остается </w:t>
      </w:r>
      <w:r w:rsidRPr="00D152D2">
        <w:rPr>
          <w:rFonts w:ascii="Liberation Serif" w:hAnsi="Liberation Serif" w:cs="Liberation Serif"/>
          <w:i/>
          <w:sz w:val="28"/>
          <w:szCs w:val="28"/>
          <w:lang w:val="en-US"/>
        </w:rPr>
        <w:t>N</w:t>
      </w:r>
      <w:r w:rsidRPr="00FB2EE0">
        <w:rPr>
          <w:rFonts w:ascii="Liberation Serif" w:hAnsi="Liberation Serif" w:cs="Liberation Serif"/>
          <w:sz w:val="28"/>
          <w:szCs w:val="28"/>
        </w:rPr>
        <w:t xml:space="preserve"> – </w:t>
      </w:r>
      <w:r w:rsidRPr="00D152D2">
        <w:rPr>
          <w:rFonts w:ascii="Liberation Serif" w:hAnsi="Liberation Serif" w:cs="Liberation Serif"/>
          <w:i/>
          <w:sz w:val="28"/>
          <w:szCs w:val="28"/>
          <w:lang w:val="en-US"/>
        </w:rPr>
        <w:t>k</w:t>
      </w:r>
      <w:r w:rsidRPr="00FB2EE0">
        <w:rPr>
          <w:rFonts w:ascii="Liberation Serif" w:hAnsi="Liberation Serif" w:cs="Liberation Serif"/>
          <w:sz w:val="28"/>
          <w:szCs w:val="28"/>
        </w:rPr>
        <w:t xml:space="preserve"> – 1 = 1 </w:t>
      </w:r>
      <w:r>
        <w:rPr>
          <w:rFonts w:ascii="Liberation Serif" w:hAnsi="Liberation Serif" w:cs="Liberation Serif"/>
          <w:sz w:val="28"/>
          <w:szCs w:val="28"/>
        </w:rPr>
        <w:t>степень свободы, которую и можно использовать для выполнения</w:t>
      </w:r>
      <w:r w:rsidRPr="001A3A4E">
        <w:rPr>
          <w:rFonts w:ascii="Liberation Serif" w:hAnsi="Liberation Serif" w:cs="Liberation Serif"/>
          <w:sz w:val="28"/>
          <w:szCs w:val="28"/>
        </w:rPr>
        <w:t xml:space="preserve"> </w:t>
      </w:r>
      <w:r>
        <w:rPr>
          <w:rFonts w:ascii="Liberation Serif" w:hAnsi="Liberation Serif" w:cs="Liberation Serif"/>
          <w:sz w:val="28"/>
          <w:szCs w:val="28"/>
        </w:rPr>
        <w:t xml:space="preserve">только одной проверки. При </w:t>
      </w:r>
      <w:r w:rsidRPr="00675948">
        <w:rPr>
          <w:rFonts w:ascii="Liberation Serif" w:hAnsi="Liberation Serif" w:cs="Liberation Serif"/>
          <w:i/>
          <w:sz w:val="28"/>
          <w:szCs w:val="28"/>
          <w:lang w:val="en-US"/>
        </w:rPr>
        <w:t>k</w:t>
      </w:r>
      <w:r w:rsidRPr="00675948">
        <w:rPr>
          <w:rFonts w:ascii="Liberation Serif" w:hAnsi="Liberation Serif" w:cs="Liberation Serif"/>
          <w:sz w:val="28"/>
          <w:szCs w:val="28"/>
        </w:rPr>
        <w:t xml:space="preserve"> = 3</w:t>
      </w:r>
      <w:r>
        <w:rPr>
          <w:rFonts w:ascii="Liberation Serif" w:hAnsi="Liberation Serif" w:cs="Liberation Serif"/>
          <w:sz w:val="28"/>
          <w:szCs w:val="28"/>
        </w:rPr>
        <w:t xml:space="preserve"> число экспериментов </w:t>
      </w:r>
      <w:r w:rsidRPr="00FB2EE0">
        <w:rPr>
          <w:rFonts w:ascii="Liberation Serif" w:hAnsi="Liberation Serif" w:cs="Liberation Serif"/>
          <w:i/>
          <w:sz w:val="28"/>
          <w:szCs w:val="28"/>
          <w:lang w:val="en-US"/>
        </w:rPr>
        <w:t>N</w:t>
      </w:r>
      <w:r>
        <w:rPr>
          <w:rFonts w:ascii="Liberation Serif" w:hAnsi="Liberation Serif" w:cs="Liberation Serif"/>
          <w:sz w:val="28"/>
          <w:szCs w:val="28"/>
        </w:rPr>
        <w:t xml:space="preserve"> = 2</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 8. В этом случае число степеней свободы </w:t>
      </w:r>
      <w:r w:rsidRPr="00D152D2">
        <w:rPr>
          <w:rFonts w:ascii="Liberation Serif" w:hAnsi="Liberation Serif" w:cs="Liberation Serif"/>
          <w:i/>
          <w:sz w:val="28"/>
          <w:szCs w:val="28"/>
          <w:lang w:val="en-US"/>
        </w:rPr>
        <w:t>N</w:t>
      </w:r>
      <w:r w:rsidRPr="00FB2EE0">
        <w:rPr>
          <w:rFonts w:ascii="Liberation Serif" w:hAnsi="Liberation Serif" w:cs="Liberation Serif"/>
          <w:sz w:val="28"/>
          <w:szCs w:val="28"/>
        </w:rPr>
        <w:t xml:space="preserve"> – </w:t>
      </w:r>
      <w:r w:rsidRPr="00D152D2">
        <w:rPr>
          <w:rFonts w:ascii="Liberation Serif" w:hAnsi="Liberation Serif" w:cs="Liberation Serif"/>
          <w:i/>
          <w:sz w:val="28"/>
          <w:szCs w:val="28"/>
          <w:lang w:val="en-US"/>
        </w:rPr>
        <w:t>k</w:t>
      </w:r>
      <w:r w:rsidRPr="00FB2EE0">
        <w:rPr>
          <w:rFonts w:ascii="Liberation Serif" w:hAnsi="Liberation Serif" w:cs="Liberation Serif"/>
          <w:sz w:val="28"/>
          <w:szCs w:val="28"/>
        </w:rPr>
        <w:t xml:space="preserve"> – 1 = </w:t>
      </w:r>
      <w:r>
        <w:rPr>
          <w:rFonts w:ascii="Liberation Serif" w:hAnsi="Liberation Serif" w:cs="Liberation Serif"/>
          <w:sz w:val="28"/>
          <w:szCs w:val="28"/>
        </w:rPr>
        <w:t xml:space="preserve">4. Поэтому можно проверить адекватность математической модели и значимость коэффициентов регрессии </w:t>
      </w:r>
      <w:r w:rsidRPr="00675948">
        <w:rPr>
          <w:rFonts w:ascii="Liberation Serif" w:hAnsi="Liberation Serif" w:cs="Liberation Serif"/>
          <w:i/>
          <w:sz w:val="28"/>
          <w:szCs w:val="28"/>
          <w:lang w:val="en-US"/>
        </w:rPr>
        <w:t>b</w:t>
      </w:r>
      <w:r w:rsidRPr="00675948">
        <w:rPr>
          <w:rFonts w:ascii="Liberation Serif" w:hAnsi="Liberation Serif" w:cs="Liberation Serif"/>
          <w:sz w:val="28"/>
          <w:szCs w:val="28"/>
          <w:vertAlign w:val="subscript"/>
        </w:rPr>
        <w:t>1</w:t>
      </w:r>
      <w:r>
        <w:rPr>
          <w:rFonts w:ascii="Liberation Serif" w:hAnsi="Liberation Serif" w:cs="Liberation Serif"/>
          <w:sz w:val="28"/>
          <w:szCs w:val="28"/>
        </w:rPr>
        <w:t>,</w:t>
      </w:r>
      <w:r w:rsidRPr="00675948">
        <w:rPr>
          <w:rFonts w:ascii="Liberation Serif" w:hAnsi="Liberation Serif" w:cs="Liberation Serif"/>
          <w:sz w:val="28"/>
          <w:szCs w:val="28"/>
        </w:rPr>
        <w:t xml:space="preserve"> </w:t>
      </w:r>
      <w:r w:rsidRPr="00FB6A4C">
        <w:rPr>
          <w:rFonts w:ascii="Liberation Serif" w:hAnsi="Liberation Serif" w:cs="Liberation Serif"/>
          <w:i/>
          <w:sz w:val="28"/>
          <w:szCs w:val="28"/>
          <w:lang w:val="en-US"/>
        </w:rPr>
        <w:t>b</w:t>
      </w:r>
      <w:r>
        <w:rPr>
          <w:rFonts w:ascii="Liberation Serif" w:hAnsi="Liberation Serif" w:cs="Liberation Serif"/>
          <w:sz w:val="28"/>
          <w:szCs w:val="28"/>
          <w:vertAlign w:val="subscript"/>
        </w:rPr>
        <w:t>2</w:t>
      </w:r>
      <w:r w:rsidRPr="00FB6A4C">
        <w:rPr>
          <w:rFonts w:ascii="Liberation Serif" w:hAnsi="Liberation Serif" w:cs="Liberation Serif"/>
          <w:sz w:val="28"/>
          <w:szCs w:val="28"/>
        </w:rPr>
        <w:t xml:space="preserve"> и</w:t>
      </w:r>
      <w:r>
        <w:rPr>
          <w:rFonts w:ascii="Liberation Serif" w:hAnsi="Liberation Serif" w:cs="Liberation Serif"/>
          <w:sz w:val="28"/>
          <w:szCs w:val="28"/>
          <w:vertAlign w:val="subscript"/>
        </w:rPr>
        <w:t xml:space="preserve"> </w:t>
      </w:r>
      <w:r w:rsidRPr="00FB6A4C">
        <w:rPr>
          <w:rFonts w:ascii="Liberation Serif" w:hAnsi="Liberation Serif" w:cs="Liberation Serif"/>
          <w:i/>
          <w:sz w:val="28"/>
          <w:szCs w:val="28"/>
          <w:lang w:val="en-US"/>
        </w:rPr>
        <w:t>b</w:t>
      </w:r>
      <w:r>
        <w:rPr>
          <w:rFonts w:ascii="Liberation Serif" w:hAnsi="Liberation Serif" w:cs="Liberation Serif"/>
          <w:sz w:val="28"/>
          <w:szCs w:val="28"/>
          <w:vertAlign w:val="subscript"/>
        </w:rPr>
        <w:t>3</w:t>
      </w:r>
      <w:r>
        <w:rPr>
          <w:rFonts w:ascii="Liberation Serif" w:hAnsi="Liberation Serif" w:cs="Liberation Serif"/>
          <w:sz w:val="28"/>
          <w:szCs w:val="28"/>
        </w:rPr>
        <w:t>.</w:t>
      </w:r>
    </w:p>
    <w:p w:rsidR="00773475" w:rsidRDefault="007F6C3C">
      <w:bookmarkStart w:id="0" w:name="_GoBack"/>
      <w:bookmarkEnd w:id="0"/>
    </w:p>
    <w:sectPr w:rsidR="00773475" w:rsidSect="007F6C3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2A80"/>
    <w:multiLevelType w:val="hybridMultilevel"/>
    <w:tmpl w:val="2FA08D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A61FA8"/>
    <w:multiLevelType w:val="hybridMultilevel"/>
    <w:tmpl w:val="442E12BA"/>
    <w:lvl w:ilvl="0" w:tplc="A95CD9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7D1D0F21"/>
    <w:multiLevelType w:val="hybridMultilevel"/>
    <w:tmpl w:val="2CA64F0C"/>
    <w:lvl w:ilvl="0" w:tplc="04190011">
      <w:start w:val="1"/>
      <w:numFmt w:val="decimal"/>
      <w:lvlText w:val="%1)"/>
      <w:lvlJc w:val="left"/>
      <w:pPr>
        <w:tabs>
          <w:tab w:val="num" w:pos="720"/>
        </w:tabs>
        <w:ind w:left="720" w:hanging="360"/>
      </w:pPr>
      <w:rPr>
        <w:rFonts w:hint="default"/>
      </w:rPr>
    </w:lvl>
    <w:lvl w:ilvl="1" w:tplc="B61A9B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3C"/>
    <w:rsid w:val="000320F2"/>
    <w:rsid w:val="004220BD"/>
    <w:rsid w:val="007F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C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C3C"/>
    <w:rPr>
      <w:rFonts w:ascii="Tahoma" w:hAnsi="Tahoma" w:cs="Tahoma"/>
      <w:sz w:val="16"/>
      <w:szCs w:val="16"/>
    </w:rPr>
  </w:style>
  <w:style w:type="table" w:styleId="a5">
    <w:name w:val="Table Grid"/>
    <w:basedOn w:val="a1"/>
    <w:uiPriority w:val="59"/>
    <w:rsid w:val="007F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F6C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6C3C"/>
  </w:style>
  <w:style w:type="paragraph" w:styleId="a8">
    <w:name w:val="footer"/>
    <w:basedOn w:val="a"/>
    <w:link w:val="a9"/>
    <w:uiPriority w:val="99"/>
    <w:unhideWhenUsed/>
    <w:rsid w:val="007F6C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6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C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C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C3C"/>
    <w:rPr>
      <w:rFonts w:ascii="Tahoma" w:hAnsi="Tahoma" w:cs="Tahoma"/>
      <w:sz w:val="16"/>
      <w:szCs w:val="16"/>
    </w:rPr>
  </w:style>
  <w:style w:type="table" w:styleId="a5">
    <w:name w:val="Table Grid"/>
    <w:basedOn w:val="a1"/>
    <w:uiPriority w:val="59"/>
    <w:rsid w:val="007F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F6C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F6C3C"/>
  </w:style>
  <w:style w:type="paragraph" w:styleId="a8">
    <w:name w:val="footer"/>
    <w:basedOn w:val="a"/>
    <w:link w:val="a9"/>
    <w:uiPriority w:val="99"/>
    <w:unhideWhenUsed/>
    <w:rsid w:val="007F6C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F6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7.bin"/><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image" Target="media/image2.wmf"/><Relationship Id="rId51" Type="http://schemas.openxmlformats.org/officeDocument/2006/relationships/image" Target="media/image23.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2897</Words>
  <Characters>16516</Characters>
  <Application>Microsoft Office Word</Application>
  <DocSecurity>0</DocSecurity>
  <Lines>137</Lines>
  <Paragraphs>38</Paragraphs>
  <ScaleCrop>false</ScaleCrop>
  <Company>HP</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maa03</dc:creator>
  <cp:lastModifiedBy>maa03</cp:lastModifiedBy>
  <cp:revision>1</cp:revision>
  <dcterms:created xsi:type="dcterms:W3CDTF">2026-01-27T09:02:00Z</dcterms:created>
  <dcterms:modified xsi:type="dcterms:W3CDTF">2026-01-27T09:03:00Z</dcterms:modified>
</cp:coreProperties>
</file>